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2CF78" w14:textId="77777777" w:rsidR="00695233" w:rsidRDefault="00695233" w:rsidP="00695233">
      <w:pPr>
        <w:jc w:val="center"/>
        <w:rPr>
          <w:rFonts w:ascii="ＭＳ 明朝" w:eastAsia="ＭＳ 明朝" w:hAnsi="ＭＳ 明朝"/>
          <w:sz w:val="36"/>
        </w:rPr>
      </w:pPr>
      <w:r w:rsidRPr="00695233">
        <w:rPr>
          <w:rFonts w:ascii="ＭＳ 明朝" w:eastAsia="ＭＳ 明朝" w:hAnsi="ＭＳ 明朝" w:hint="eastAsia"/>
          <w:sz w:val="36"/>
        </w:rPr>
        <w:t>競</w:t>
      </w:r>
      <w:r w:rsidRPr="00695233">
        <w:rPr>
          <w:rFonts w:ascii="ＭＳ 明朝" w:eastAsia="ＭＳ 明朝" w:hAnsi="ＭＳ 明朝"/>
          <w:sz w:val="36"/>
        </w:rPr>
        <w:t xml:space="preserve"> 技 注 意 事 項 </w:t>
      </w:r>
    </w:p>
    <w:p w14:paraId="138DF135" w14:textId="41F0F2EF" w:rsidR="00695233" w:rsidRDefault="00695233" w:rsidP="00695233">
      <w:pPr>
        <w:jc w:val="center"/>
        <w:rPr>
          <w:rFonts w:ascii="ＭＳ 明朝" w:eastAsia="ＭＳ 明朝" w:hAnsi="ＭＳ 明朝"/>
        </w:rPr>
      </w:pPr>
      <w:r>
        <w:rPr>
          <w:rFonts w:ascii="ＭＳ 明朝" w:eastAsia="ＭＳ 明朝" w:hAnsi="ＭＳ 明朝" w:hint="eastAsia"/>
        </w:rPr>
        <w:t xml:space="preserve">　　　　　　　　　　　　　　　　　　　　　　　　　　</w:t>
      </w:r>
      <w:r w:rsidR="00773A22" w:rsidRPr="00773A22">
        <w:rPr>
          <w:rFonts w:ascii="ＭＳ 明朝" w:eastAsia="ＭＳ 明朝" w:hAnsi="ＭＳ 明朝" w:hint="eastAsia"/>
        </w:rPr>
        <w:t>西三河中学校新人陸上競技大会</w:t>
      </w:r>
    </w:p>
    <w:p w14:paraId="476B4416" w14:textId="77777777" w:rsidR="00695233" w:rsidRDefault="00695233" w:rsidP="00695233">
      <w:pPr>
        <w:jc w:val="center"/>
        <w:rPr>
          <w:rFonts w:ascii="ＭＳ 明朝" w:eastAsia="ＭＳ 明朝" w:hAnsi="ＭＳ 明朝"/>
        </w:rPr>
      </w:pPr>
    </w:p>
    <w:p w14:paraId="791FE4EB" w14:textId="53BC9C2C" w:rsidR="00695233" w:rsidRPr="00695233" w:rsidRDefault="00695233" w:rsidP="00695233">
      <w:pPr>
        <w:rPr>
          <w:rFonts w:ascii="ＭＳ 明朝" w:eastAsia="ＭＳ 明朝" w:hAnsi="ＭＳ 明朝"/>
        </w:rPr>
      </w:pPr>
      <w:r>
        <w:rPr>
          <w:rFonts w:ascii="ＭＳ 明朝" w:eastAsia="ＭＳ 明朝" w:hAnsi="ＭＳ 明朝" w:hint="eastAsia"/>
        </w:rPr>
        <w:t xml:space="preserve">１　</w:t>
      </w:r>
      <w:r w:rsidRPr="00695233">
        <w:rPr>
          <w:rFonts w:ascii="ＭＳ 明朝" w:eastAsia="ＭＳ 明朝" w:hAnsi="ＭＳ 明朝"/>
        </w:rPr>
        <w:t xml:space="preserve">本大会は２０２０年度日本陸上競技連盟競技規則および本大会要項によって実施する。 本年度は新型コロナウイルス感染拡大防止対策を考えての競技会のため、通常とは違うので、別紙の「新型コロナウイルス感染拡大防止策」を確認すること。 </w:t>
      </w:r>
    </w:p>
    <w:p w14:paraId="579DFE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3490E14" w14:textId="746FC866" w:rsidR="00695233" w:rsidRDefault="00695233" w:rsidP="00695233">
      <w:pPr>
        <w:rPr>
          <w:rFonts w:ascii="ＭＳ 明朝" w:eastAsia="ＭＳ 明朝" w:hAnsi="ＭＳ 明朝"/>
        </w:rPr>
      </w:pPr>
      <w:r w:rsidRPr="00695233">
        <w:rPr>
          <w:rFonts w:ascii="ＭＳ 明朝" w:eastAsia="ＭＳ 明朝" w:hAnsi="ＭＳ 明朝" w:hint="eastAsia"/>
        </w:rPr>
        <w:t>２</w:t>
      </w:r>
      <w:r w:rsidRPr="00695233">
        <w:rPr>
          <w:rFonts w:ascii="ＭＳ 明朝" w:eastAsia="ＭＳ 明朝" w:hAnsi="ＭＳ 明朝"/>
        </w:rPr>
        <w:t xml:space="preserve"> </w:t>
      </w:r>
      <w:r w:rsidR="000562E8">
        <w:rPr>
          <w:rFonts w:ascii="ＭＳ 明朝" w:eastAsia="ＭＳ 明朝" w:hAnsi="ＭＳ 明朝" w:hint="eastAsia"/>
        </w:rPr>
        <w:t>アスリートビブス</w:t>
      </w:r>
      <w:r w:rsidRPr="00695233">
        <w:rPr>
          <w:rFonts w:ascii="ＭＳ 明朝" w:eastAsia="ＭＳ 明朝" w:hAnsi="ＭＳ 明朝"/>
        </w:rPr>
        <w:t xml:space="preserve">について </w:t>
      </w:r>
    </w:p>
    <w:p w14:paraId="04AE0284" w14:textId="41658D2C" w:rsidR="00695233" w:rsidRDefault="00695233" w:rsidP="00A01A5F">
      <w:pPr>
        <w:ind w:left="420" w:hangingChars="200" w:hanging="420"/>
        <w:rPr>
          <w:rFonts w:ascii="ＭＳ 明朝" w:eastAsia="ＭＳ 明朝" w:hAnsi="ＭＳ 明朝"/>
        </w:rPr>
      </w:pPr>
      <w:r w:rsidRPr="00695233">
        <w:rPr>
          <w:rFonts w:ascii="ＭＳ 明朝" w:eastAsia="ＭＳ 明朝" w:hAnsi="ＭＳ 明朝"/>
        </w:rPr>
        <w:t xml:space="preserve"> (1)ユニフォームの胸、背に確実につける。 </w:t>
      </w:r>
    </w:p>
    <w:p w14:paraId="22A32EFD" w14:textId="5B757C87" w:rsidR="000562E8" w:rsidRPr="00695233" w:rsidRDefault="00695233" w:rsidP="000562E8">
      <w:pPr>
        <w:ind w:left="420" w:hangingChars="200" w:hanging="420"/>
        <w:rPr>
          <w:rFonts w:ascii="ＭＳ 明朝" w:eastAsia="ＭＳ 明朝" w:hAnsi="ＭＳ 明朝"/>
        </w:rPr>
      </w:pPr>
      <w:r w:rsidRPr="00695233">
        <w:rPr>
          <w:rFonts w:ascii="ＭＳ 明朝" w:eastAsia="ＭＳ 明朝" w:hAnsi="ＭＳ 明朝"/>
        </w:rPr>
        <w:t xml:space="preserve"> (2)出場する競技者は、写真判定用の腰ナンバー標識を</w:t>
      </w:r>
      <w:r>
        <w:rPr>
          <w:rFonts w:ascii="ＭＳ 明朝" w:eastAsia="ＭＳ 明朝" w:hAnsi="ＭＳ 明朝" w:hint="eastAsia"/>
        </w:rPr>
        <w:t>つける</w:t>
      </w:r>
      <w:r w:rsidRPr="00695233">
        <w:rPr>
          <w:rFonts w:ascii="ＭＳ 明朝" w:eastAsia="ＭＳ 明朝" w:hAnsi="ＭＳ 明朝"/>
        </w:rPr>
        <w:t>。</w:t>
      </w:r>
      <w:r>
        <w:rPr>
          <w:rFonts w:ascii="ＭＳ 明朝" w:eastAsia="ＭＳ 明朝" w:hAnsi="ＭＳ 明朝" w:hint="eastAsia"/>
        </w:rPr>
        <w:t>腰ナンバー標識は</w:t>
      </w:r>
      <w:r w:rsidR="000562E8">
        <w:rPr>
          <w:rFonts w:ascii="ＭＳ 明朝" w:eastAsia="ＭＳ 明朝" w:hAnsi="ＭＳ 明朝" w:hint="eastAsia"/>
        </w:rPr>
        <w:t>招集所で貸与する。レース後、ゴール付近に設置してある腰ゼッケン回収所に返却する。</w:t>
      </w:r>
    </w:p>
    <w:p w14:paraId="7DD623A4"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B224550" w14:textId="77777777" w:rsidR="00695233" w:rsidRDefault="00695233" w:rsidP="00695233">
      <w:pPr>
        <w:rPr>
          <w:rFonts w:ascii="ＭＳ 明朝" w:eastAsia="ＭＳ 明朝" w:hAnsi="ＭＳ 明朝"/>
        </w:rPr>
      </w:pPr>
      <w:r w:rsidRPr="00695233">
        <w:rPr>
          <w:rFonts w:ascii="ＭＳ 明朝" w:eastAsia="ＭＳ 明朝" w:hAnsi="ＭＳ 明朝" w:hint="eastAsia"/>
        </w:rPr>
        <w:t>３</w:t>
      </w:r>
      <w:r w:rsidRPr="00695233">
        <w:rPr>
          <w:rFonts w:ascii="ＭＳ 明朝" w:eastAsia="ＭＳ 明朝" w:hAnsi="ＭＳ 明朝"/>
        </w:rPr>
        <w:t xml:space="preserve"> ウォーミングアップについて </w:t>
      </w:r>
    </w:p>
    <w:p w14:paraId="04433575" w14:textId="77777777" w:rsidR="00A97980" w:rsidRPr="00695233" w:rsidRDefault="00DA08E5" w:rsidP="00A97980">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695233">
        <w:rPr>
          <w:rFonts w:ascii="ＭＳ 明朝" w:eastAsia="ＭＳ 明朝" w:hAnsi="ＭＳ 明朝" w:hint="eastAsia"/>
        </w:rPr>
        <w:t>競技場内でのウォーミングアップはできない。</w:t>
      </w:r>
      <w:r w:rsidR="00A97980">
        <w:rPr>
          <w:rFonts w:ascii="ＭＳ 明朝" w:eastAsia="ＭＳ 明朝" w:hAnsi="ＭＳ 明朝" w:hint="eastAsia"/>
        </w:rPr>
        <w:t>ウォーミングアップ場（サッカー場）を利用すること。また、感染症予防の観点から、各自でウォーミングアップを行い、</w:t>
      </w:r>
      <w:r w:rsidR="00A97980" w:rsidRPr="00667CD1">
        <w:rPr>
          <w:rFonts w:ascii="ＭＳ 明朝" w:eastAsia="ＭＳ 明朝" w:hAnsi="ＭＳ 明朝" w:hint="eastAsia"/>
          <w:b/>
          <w:bCs/>
          <w:u w:val="single"/>
        </w:rPr>
        <w:t>集団でのジョギングやドリル、体操などは行わない</w:t>
      </w:r>
      <w:r w:rsidR="00A97980">
        <w:rPr>
          <w:rFonts w:ascii="ＭＳ 明朝" w:eastAsia="ＭＳ 明朝" w:hAnsi="ＭＳ 明朝" w:hint="eastAsia"/>
        </w:rPr>
        <w:t>こと。</w:t>
      </w:r>
    </w:p>
    <w:p w14:paraId="362079A1" w14:textId="53D58509" w:rsidR="00695233" w:rsidRDefault="00DA08E5" w:rsidP="0069523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器具を使ってのウォーミングアップはしないこと。</w:t>
      </w:r>
      <w:r w:rsidR="00695233" w:rsidRPr="00695233">
        <w:rPr>
          <w:rFonts w:ascii="ＭＳ 明朝" w:eastAsia="ＭＳ 明朝" w:hAnsi="ＭＳ 明朝"/>
        </w:rPr>
        <w:t xml:space="preserve"> </w:t>
      </w:r>
    </w:p>
    <w:p w14:paraId="5721C77C" w14:textId="77777777" w:rsidR="00667CD1" w:rsidRPr="00667CD1" w:rsidRDefault="00667CD1" w:rsidP="00695233">
      <w:pPr>
        <w:rPr>
          <w:rFonts w:ascii="ＭＳ 明朝" w:eastAsia="ＭＳ 明朝" w:hAnsi="ＭＳ 明朝"/>
        </w:rPr>
      </w:pPr>
    </w:p>
    <w:p w14:paraId="16E6E67D" w14:textId="0729BBC8" w:rsidR="00695233" w:rsidRDefault="00695233" w:rsidP="00695233">
      <w:pPr>
        <w:rPr>
          <w:rFonts w:ascii="ＭＳ 明朝" w:eastAsia="ＭＳ 明朝" w:hAnsi="ＭＳ 明朝"/>
        </w:rPr>
      </w:pPr>
      <w:r w:rsidRPr="00695233">
        <w:rPr>
          <w:rFonts w:ascii="ＭＳ 明朝" w:eastAsia="ＭＳ 明朝" w:hAnsi="ＭＳ 明朝" w:hint="eastAsia"/>
        </w:rPr>
        <w:t>４</w:t>
      </w:r>
      <w:r w:rsidRPr="00695233">
        <w:rPr>
          <w:rFonts w:ascii="ＭＳ 明朝" w:eastAsia="ＭＳ 明朝" w:hAnsi="ＭＳ 明朝"/>
        </w:rPr>
        <w:t xml:space="preserve"> 招集について  </w:t>
      </w:r>
    </w:p>
    <w:p w14:paraId="33250A73" w14:textId="695A66CD" w:rsidR="00A01A5F" w:rsidRPr="00A97980" w:rsidRDefault="00A97980" w:rsidP="00A97980">
      <w:pPr>
        <w:pStyle w:val="a3"/>
        <w:numPr>
          <w:ilvl w:val="0"/>
          <w:numId w:val="1"/>
        </w:numPr>
        <w:ind w:leftChars="0"/>
        <w:rPr>
          <w:rFonts w:ascii="ＭＳ 明朝" w:eastAsia="ＭＳ 明朝" w:hAnsi="ＭＳ 明朝"/>
        </w:rPr>
      </w:pPr>
      <w:r w:rsidRPr="00A01A5F">
        <w:rPr>
          <w:rFonts w:ascii="ＭＳ 明朝" w:eastAsia="ＭＳ 明朝" w:hAnsi="ＭＳ 明朝" w:hint="eastAsia"/>
        </w:rPr>
        <w:t>スタンド裏の</w:t>
      </w:r>
      <w:r>
        <w:rPr>
          <w:rFonts w:ascii="ＭＳ 明朝" w:eastAsia="ＭＳ 明朝" w:hAnsi="ＭＳ 明朝" w:hint="eastAsia"/>
          <w:b/>
          <w:bCs/>
          <w:u w:val="single"/>
        </w:rPr>
        <w:t>出入口</w:t>
      </w:r>
      <w:r w:rsidRPr="00667CD1">
        <w:rPr>
          <w:rFonts w:ascii="ＭＳ 明朝" w:eastAsia="ＭＳ 明朝" w:hAnsi="ＭＳ 明朝" w:hint="eastAsia"/>
          <w:b/>
          <w:bCs/>
          <w:u w:val="single"/>
        </w:rPr>
        <w:t>付近に設置</w:t>
      </w:r>
      <w:r w:rsidRPr="00A01A5F">
        <w:rPr>
          <w:rFonts w:ascii="ＭＳ 明朝" w:eastAsia="ＭＳ 明朝" w:hAnsi="ＭＳ 明朝" w:hint="eastAsia"/>
        </w:rPr>
        <w:t>する。</w:t>
      </w:r>
      <w:r w:rsidRPr="00A01A5F">
        <w:rPr>
          <w:rFonts w:ascii="ＭＳ 明朝" w:eastAsia="ＭＳ 明朝" w:hAnsi="ＭＳ 明朝"/>
        </w:rPr>
        <w:t>チェックを受けた競技者は</w:t>
      </w:r>
      <w:r w:rsidRPr="00A01A5F">
        <w:rPr>
          <w:rFonts w:ascii="ＭＳ 明朝" w:eastAsia="ＭＳ 明朝" w:hAnsi="ＭＳ 明朝" w:hint="eastAsia"/>
        </w:rPr>
        <w:t>スタート1</w:t>
      </w:r>
      <w:r w:rsidRPr="00A01A5F">
        <w:rPr>
          <w:rFonts w:ascii="ＭＳ 明朝" w:eastAsia="ＭＳ 明朝" w:hAnsi="ＭＳ 明朝"/>
        </w:rPr>
        <w:t>0</w:t>
      </w:r>
      <w:r w:rsidRPr="00A01A5F">
        <w:rPr>
          <w:rFonts w:ascii="ＭＳ 明朝" w:eastAsia="ＭＳ 明朝" w:hAnsi="ＭＳ 明朝" w:hint="eastAsia"/>
        </w:rPr>
        <w:t>分前に</w:t>
      </w:r>
      <w:r w:rsidRPr="00A01A5F">
        <w:rPr>
          <w:rFonts w:ascii="ＭＳ 明朝" w:eastAsia="ＭＳ 明朝" w:hAnsi="ＭＳ 明朝"/>
        </w:rPr>
        <w:t>スタート地点及び競技場所</w:t>
      </w:r>
      <w:r w:rsidRPr="00A01A5F">
        <w:rPr>
          <w:rFonts w:ascii="ＭＳ 明朝" w:eastAsia="ＭＳ 明朝" w:hAnsi="ＭＳ 明朝" w:hint="eastAsia"/>
        </w:rPr>
        <w:t>に集合すること</w:t>
      </w:r>
      <w:r w:rsidRPr="00A01A5F">
        <w:rPr>
          <w:rFonts w:ascii="ＭＳ 明朝" w:eastAsia="ＭＳ 明朝" w:hAnsi="ＭＳ 明朝"/>
        </w:rPr>
        <w:t>。</w:t>
      </w:r>
    </w:p>
    <w:p w14:paraId="2F0EAABB" w14:textId="77777777" w:rsidR="00A01A5F" w:rsidRDefault="00695233" w:rsidP="00695233">
      <w:pPr>
        <w:rPr>
          <w:rFonts w:ascii="ＭＳ 明朝" w:eastAsia="ＭＳ 明朝" w:hAnsi="ＭＳ 明朝"/>
        </w:rPr>
      </w:pPr>
      <w:r w:rsidRPr="00695233">
        <w:rPr>
          <w:rFonts w:ascii="ＭＳ 明朝" w:eastAsia="ＭＳ 明朝" w:hAnsi="ＭＳ 明朝"/>
        </w:rPr>
        <w:t>(2)招集の受付は本人が行い、時間に遅れたものは棄権とみなして出場を認めない。</w:t>
      </w:r>
    </w:p>
    <w:p w14:paraId="60B89050" w14:textId="7B78A5A4" w:rsidR="00A01A5F" w:rsidRDefault="00695233" w:rsidP="00A01A5F">
      <w:pPr>
        <w:ind w:left="315" w:hangingChars="150" w:hanging="315"/>
        <w:rPr>
          <w:rFonts w:ascii="ＭＳ 明朝" w:eastAsia="ＭＳ 明朝" w:hAnsi="ＭＳ 明朝"/>
        </w:rPr>
      </w:pPr>
      <w:r w:rsidRPr="00695233">
        <w:rPr>
          <w:rFonts w:ascii="ＭＳ 明朝" w:eastAsia="ＭＳ 明朝" w:hAnsi="ＭＳ 明朝"/>
        </w:rPr>
        <w:t>(3)招集開始時刻及び招集完了時刻は、種目により</w:t>
      </w:r>
      <w:r w:rsidR="00A01A5F">
        <w:rPr>
          <w:rFonts w:ascii="ＭＳ 明朝" w:eastAsia="ＭＳ 明朝" w:hAnsi="ＭＳ 明朝" w:hint="eastAsia"/>
        </w:rPr>
        <w:t>、また組により</w:t>
      </w:r>
      <w:r w:rsidRPr="00695233">
        <w:rPr>
          <w:rFonts w:ascii="ＭＳ 明朝" w:eastAsia="ＭＳ 明朝" w:hAnsi="ＭＳ 明朝"/>
        </w:rPr>
        <w:t>違うので競技時間の表を確認する。招集開始時刻前に招集所には来ないこと。</w:t>
      </w:r>
    </w:p>
    <w:p w14:paraId="6CACCEF9" w14:textId="77777777" w:rsidR="00E7475C" w:rsidRPr="000562E8" w:rsidRDefault="00E7475C" w:rsidP="00E7475C">
      <w:pPr>
        <w:rPr>
          <w:rFonts w:ascii="ＭＳ 明朝" w:eastAsia="ＭＳ 明朝" w:hAnsi="ＭＳ 明朝"/>
        </w:rPr>
      </w:pPr>
    </w:p>
    <w:p w14:paraId="48DE5ECF"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５</w:t>
      </w:r>
      <w:r w:rsidRPr="00695233">
        <w:rPr>
          <w:rFonts w:ascii="ＭＳ 明朝" w:eastAsia="ＭＳ 明朝" w:hAnsi="ＭＳ 明朝"/>
        </w:rPr>
        <w:t xml:space="preserve"> 競技場への入退場について </w:t>
      </w:r>
    </w:p>
    <w:p w14:paraId="15E8153A" w14:textId="77777777" w:rsidR="00A01A5F" w:rsidRDefault="00695233" w:rsidP="00695233">
      <w:pPr>
        <w:rPr>
          <w:rFonts w:ascii="ＭＳ 明朝" w:eastAsia="ＭＳ 明朝" w:hAnsi="ＭＳ 明朝"/>
        </w:rPr>
      </w:pPr>
      <w:r w:rsidRPr="00695233">
        <w:rPr>
          <w:rFonts w:ascii="ＭＳ 明朝" w:eastAsia="ＭＳ 明朝" w:hAnsi="ＭＳ 明朝"/>
        </w:rPr>
        <w:t>(1)入場は、すべて</w:t>
      </w:r>
      <w:r w:rsidR="00A01A5F">
        <w:rPr>
          <w:rFonts w:ascii="ＭＳ 明朝" w:eastAsia="ＭＳ 明朝" w:hAnsi="ＭＳ 明朝" w:hint="eastAsia"/>
        </w:rPr>
        <w:t>別紙の選手の動線に従って行う。退場も同様とする。</w:t>
      </w:r>
    </w:p>
    <w:p w14:paraId="03830660" w14:textId="19D036CB" w:rsidR="00A01A5F" w:rsidRDefault="00695233" w:rsidP="00695233">
      <w:pPr>
        <w:rPr>
          <w:rFonts w:ascii="ＭＳ 明朝" w:eastAsia="ＭＳ 明朝" w:hAnsi="ＭＳ 明朝"/>
        </w:rPr>
      </w:pPr>
      <w:r w:rsidRPr="00695233">
        <w:rPr>
          <w:rFonts w:ascii="ＭＳ 明朝" w:eastAsia="ＭＳ 明朝" w:hAnsi="ＭＳ 明朝"/>
        </w:rPr>
        <w:t>(2</w:t>
      </w:r>
      <w:r w:rsidR="00A01A5F">
        <w:rPr>
          <w:rFonts w:ascii="ＭＳ 明朝" w:eastAsia="ＭＳ 明朝" w:hAnsi="ＭＳ 明朝"/>
        </w:rPr>
        <w:t>)</w:t>
      </w:r>
      <w:r w:rsidR="000562E8">
        <w:rPr>
          <w:rFonts w:ascii="ＭＳ 明朝" w:eastAsia="ＭＳ 明朝" w:hAnsi="ＭＳ 明朝" w:hint="eastAsia"/>
        </w:rPr>
        <w:t>競技</w:t>
      </w:r>
      <w:r w:rsidR="00A01A5F">
        <w:rPr>
          <w:rFonts w:ascii="ＭＳ 明朝" w:eastAsia="ＭＳ 明朝" w:hAnsi="ＭＳ 明朝"/>
        </w:rPr>
        <w:t>終了後、スタンドで必ず手洗いを行うこと。</w:t>
      </w:r>
    </w:p>
    <w:p w14:paraId="54983C1C" w14:textId="77777777" w:rsidR="00A01A5F" w:rsidRDefault="00A01A5F" w:rsidP="00A01A5F">
      <w:pPr>
        <w:rPr>
          <w:rFonts w:ascii="ＭＳ 明朝" w:eastAsia="ＭＳ 明朝" w:hAnsi="ＭＳ 明朝"/>
        </w:rPr>
      </w:pPr>
    </w:p>
    <w:p w14:paraId="26110C9F" w14:textId="77777777" w:rsidR="000562E8" w:rsidRDefault="00695233" w:rsidP="00A01A5F">
      <w:pPr>
        <w:rPr>
          <w:rFonts w:ascii="ＭＳ 明朝" w:eastAsia="ＭＳ 明朝" w:hAnsi="ＭＳ 明朝"/>
        </w:rPr>
      </w:pPr>
      <w:r w:rsidRPr="00695233">
        <w:rPr>
          <w:rFonts w:ascii="ＭＳ 明朝" w:eastAsia="ＭＳ 明朝" w:hAnsi="ＭＳ 明朝"/>
        </w:rPr>
        <w:t>６ レーン順・試技順について</w:t>
      </w:r>
    </w:p>
    <w:p w14:paraId="6F46D097" w14:textId="771E09BF" w:rsidR="00695233" w:rsidRPr="00695233" w:rsidRDefault="00695233" w:rsidP="00A01A5F">
      <w:pPr>
        <w:rPr>
          <w:rFonts w:ascii="ＭＳ 明朝" w:eastAsia="ＭＳ 明朝" w:hAnsi="ＭＳ 明朝"/>
        </w:rPr>
      </w:pPr>
      <w:r w:rsidRPr="00695233">
        <w:rPr>
          <w:rFonts w:ascii="ＭＳ 明朝" w:eastAsia="ＭＳ 明朝" w:hAnsi="ＭＳ 明朝"/>
        </w:rPr>
        <w:t xml:space="preserve">  トラック競技のレーン順及び フィールド競技の試技順は、プログラムの数字で示す</w:t>
      </w:r>
      <w:r w:rsidRPr="00695233">
        <w:rPr>
          <w:rFonts w:ascii="ＭＳ 明朝" w:eastAsia="ＭＳ 明朝" w:hAnsi="ＭＳ 明朝" w:hint="eastAsia"/>
        </w:rPr>
        <w:t>。</w:t>
      </w:r>
      <w:r w:rsidRPr="00695233">
        <w:rPr>
          <w:rFonts w:ascii="ＭＳ 明朝" w:eastAsia="ＭＳ 明朝" w:hAnsi="ＭＳ 明朝"/>
        </w:rPr>
        <w:t xml:space="preserve"> </w:t>
      </w:r>
    </w:p>
    <w:p w14:paraId="0ABD2992"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5F06B22"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７</w:t>
      </w:r>
      <w:r w:rsidRPr="00695233">
        <w:rPr>
          <w:rFonts w:ascii="ＭＳ 明朝" w:eastAsia="ＭＳ 明朝" w:hAnsi="ＭＳ 明朝"/>
        </w:rPr>
        <w:t xml:space="preserve"> 競技について </w:t>
      </w:r>
    </w:p>
    <w:p w14:paraId="434AA775" w14:textId="47114E39" w:rsidR="00A01A5F" w:rsidRPr="00A01A5F" w:rsidRDefault="00695233" w:rsidP="00A01A5F">
      <w:pPr>
        <w:pStyle w:val="a3"/>
        <w:numPr>
          <w:ilvl w:val="0"/>
          <w:numId w:val="2"/>
        </w:numPr>
        <w:ind w:leftChars="0"/>
        <w:rPr>
          <w:rFonts w:ascii="ＭＳ 明朝" w:eastAsia="ＭＳ 明朝" w:hAnsi="ＭＳ 明朝"/>
        </w:rPr>
      </w:pPr>
      <w:r w:rsidRPr="00A01A5F">
        <w:rPr>
          <w:rFonts w:ascii="ＭＳ 明朝" w:eastAsia="ＭＳ 明朝" w:hAnsi="ＭＳ 明朝"/>
        </w:rPr>
        <w:t>トラック競技について</w:t>
      </w:r>
    </w:p>
    <w:p w14:paraId="2206FE82" w14:textId="453738C9"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 xml:space="preserve">すべて写真判定装置を使用する。   </w:t>
      </w:r>
    </w:p>
    <w:p w14:paraId="03BA4BFD" w14:textId="04624062" w:rsidR="000562E8" w:rsidRDefault="00695233" w:rsidP="005D7DF0">
      <w:pPr>
        <w:ind w:leftChars="50" w:left="420" w:hangingChars="150" w:hanging="315"/>
        <w:rPr>
          <w:rFonts w:ascii="ＭＳ 明朝" w:eastAsia="ＭＳ 明朝" w:hAnsi="ＭＳ 明朝"/>
        </w:rPr>
      </w:pPr>
      <w:r w:rsidRPr="00A01A5F">
        <w:rPr>
          <w:rFonts w:ascii="ＭＳ 明朝" w:eastAsia="ＭＳ 明朝" w:hAnsi="ＭＳ 明朝"/>
        </w:rPr>
        <w:t>(</w:t>
      </w:r>
      <w:r w:rsidR="005D7DF0">
        <w:rPr>
          <w:rFonts w:ascii="ＭＳ 明朝" w:eastAsia="ＭＳ 明朝" w:hAnsi="ＭＳ 明朝"/>
        </w:rPr>
        <w:t>2</w:t>
      </w:r>
      <w:r w:rsidRPr="00A01A5F">
        <w:rPr>
          <w:rFonts w:ascii="ＭＳ 明朝" w:eastAsia="ＭＳ 明朝" w:hAnsi="ＭＳ 明朝"/>
        </w:rPr>
        <w:t xml:space="preserve">)不当な行為をした競技者には警告が与えられ、場合によっては当該競技から除外される。警告は 黄黒色（斜め半分形）のカード、除外は赤黒色（斜め半分形）のカードを示すことによって競技者に知らされる。 </w:t>
      </w:r>
    </w:p>
    <w:p w14:paraId="76275639" w14:textId="484C98F6" w:rsidR="00695233" w:rsidRDefault="00695233" w:rsidP="00695233">
      <w:pPr>
        <w:rPr>
          <w:rFonts w:ascii="ＭＳ 明朝" w:eastAsia="ＭＳ 明朝" w:hAnsi="ＭＳ 明朝"/>
        </w:rPr>
      </w:pPr>
    </w:p>
    <w:p w14:paraId="5E23B128" w14:textId="5BA97698" w:rsidR="00740180" w:rsidRDefault="005D7DF0" w:rsidP="00695233">
      <w:pPr>
        <w:rPr>
          <w:rFonts w:ascii="ＭＳ 明朝" w:eastAsia="ＭＳ 明朝" w:hAnsi="ＭＳ 明朝"/>
        </w:rPr>
      </w:pPr>
      <w:r>
        <w:rPr>
          <w:rFonts w:ascii="ＭＳ 明朝" w:eastAsia="ＭＳ 明朝" w:hAnsi="ＭＳ 明朝" w:hint="eastAsia"/>
        </w:rPr>
        <w:t>８</w:t>
      </w:r>
      <w:r w:rsidR="00695233" w:rsidRPr="00695233">
        <w:rPr>
          <w:rFonts w:ascii="ＭＳ 明朝" w:eastAsia="ＭＳ 明朝" w:hAnsi="ＭＳ 明朝"/>
        </w:rPr>
        <w:t xml:space="preserve"> 競技用靴について（競技規則第１４３条２・３・４・５・６参照）</w:t>
      </w:r>
    </w:p>
    <w:p w14:paraId="0F0E2264" w14:textId="5BB72C29" w:rsidR="00F23806" w:rsidRPr="00F23806" w:rsidRDefault="005D7DF0" w:rsidP="005D7DF0">
      <w:pPr>
        <w:autoSpaceDN w:val="0"/>
        <w:ind w:leftChars="100" w:left="210" w:firstLineChars="100" w:firstLine="220"/>
        <w:rPr>
          <w:rFonts w:ascii="ＭＳ ゴシック" w:eastAsia="ＭＳ ゴシック"/>
        </w:rPr>
      </w:pPr>
      <w:r w:rsidRPr="00CA4B7D">
        <w:rPr>
          <w:rFonts w:ascii="ＭＳ 明朝" w:eastAsia="ＭＳ 明朝" w:hAnsi="ＭＳ 明朝" w:hint="eastAsia"/>
          <w:sz w:val="22"/>
        </w:rPr>
        <w:t>使用シューズの踵の高さは25mmまで、25㎜以上の場合は失格とする。</w:t>
      </w:r>
      <w:r w:rsidR="00F23806" w:rsidRPr="00223608">
        <w:rPr>
          <w:rFonts w:ascii="ＭＳ ゴシック" w:eastAsia="ＭＳ ゴシック"/>
        </w:rPr>
        <w:t>スパイクピンの長さは９mm以内とする</w:t>
      </w:r>
    </w:p>
    <w:p w14:paraId="10ECF138" w14:textId="77777777" w:rsidR="00740180"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CEEB3A7" w14:textId="47A3D1CA" w:rsidR="00740180" w:rsidRDefault="005D7DF0" w:rsidP="00695233">
      <w:pPr>
        <w:rPr>
          <w:rFonts w:ascii="ＭＳ 明朝" w:eastAsia="ＭＳ 明朝" w:hAnsi="ＭＳ 明朝"/>
        </w:rPr>
      </w:pPr>
      <w:bookmarkStart w:id="0" w:name="_Hlk52736001"/>
      <w:r>
        <w:rPr>
          <w:rFonts w:ascii="ＭＳ 明朝" w:eastAsia="ＭＳ 明朝" w:hAnsi="ＭＳ 明朝" w:hint="eastAsia"/>
        </w:rPr>
        <w:t>９</w:t>
      </w:r>
      <w:r w:rsidR="00695233" w:rsidRPr="00695233">
        <w:rPr>
          <w:rFonts w:ascii="ＭＳ 明朝" w:eastAsia="ＭＳ 明朝" w:hAnsi="ＭＳ 明朝"/>
        </w:rPr>
        <w:t xml:space="preserve"> 表彰について </w:t>
      </w:r>
    </w:p>
    <w:p w14:paraId="62167A7C" w14:textId="50C26B56" w:rsidR="00547D87" w:rsidRDefault="00740180" w:rsidP="005D7DF0">
      <w:pPr>
        <w:rPr>
          <w:rFonts w:ascii="ＭＳ 明朝" w:eastAsia="ＭＳ 明朝" w:hAnsi="ＭＳ 明朝"/>
        </w:rPr>
      </w:pPr>
      <w:r>
        <w:rPr>
          <w:rFonts w:ascii="ＭＳ 明朝" w:eastAsia="ＭＳ 明朝" w:hAnsi="ＭＳ 明朝" w:hint="eastAsia"/>
        </w:rPr>
        <w:t xml:space="preserve">　</w:t>
      </w:r>
      <w:r w:rsidR="005D7DF0">
        <w:rPr>
          <w:rFonts w:ascii="ＭＳ 明朝" w:eastAsia="ＭＳ 明朝" w:hAnsi="ＭＳ 明朝" w:hint="eastAsia"/>
        </w:rPr>
        <w:t xml:space="preserve">　閉会式や表彰式は行わない。入賞した学校は代表者が本部室まで賞状を取りに来ること。</w:t>
      </w:r>
      <w:r w:rsidR="005D7DF0">
        <w:rPr>
          <w:rFonts w:ascii="ＭＳ 明朝" w:eastAsia="ＭＳ 明朝" w:hAnsi="ＭＳ 明朝"/>
        </w:rPr>
        <w:t xml:space="preserve"> </w:t>
      </w:r>
    </w:p>
    <w:bookmarkEnd w:id="0"/>
    <w:p w14:paraId="56569C20" w14:textId="4D9C94D0" w:rsidR="00547D87" w:rsidRDefault="00547D87" w:rsidP="00547D87">
      <w:pPr>
        <w:ind w:leftChars="100" w:left="525" w:hangingChars="150" w:hanging="315"/>
        <w:rPr>
          <w:rFonts w:ascii="ＭＳ 明朝" w:eastAsia="ＭＳ 明朝" w:hAnsi="ＭＳ 明朝"/>
        </w:rPr>
      </w:pPr>
    </w:p>
    <w:p w14:paraId="0B05CFD9" w14:textId="77777777" w:rsidR="005D7DF0" w:rsidRPr="00695233" w:rsidRDefault="005D7DF0" w:rsidP="00547D87">
      <w:pPr>
        <w:ind w:leftChars="100" w:left="525" w:hangingChars="150" w:hanging="315"/>
        <w:rPr>
          <w:rFonts w:ascii="ＭＳ 明朝" w:eastAsia="ＭＳ 明朝" w:hAnsi="ＭＳ 明朝" w:hint="eastAsia"/>
        </w:rPr>
      </w:pPr>
    </w:p>
    <w:p w14:paraId="5D9D52D9" w14:textId="5616A693" w:rsidR="00A97980" w:rsidRDefault="005D7DF0" w:rsidP="00A97980">
      <w:pPr>
        <w:rPr>
          <w:rFonts w:ascii="ＭＳ 明朝" w:eastAsia="ＭＳ 明朝" w:hAnsi="ＭＳ 明朝"/>
        </w:rPr>
      </w:pPr>
      <w:r>
        <w:rPr>
          <w:rFonts w:ascii="ＭＳ 明朝" w:eastAsia="ＭＳ 明朝" w:hAnsi="ＭＳ 明朝"/>
        </w:rPr>
        <w:lastRenderedPageBreak/>
        <w:t>10</w:t>
      </w:r>
      <w:r w:rsidR="00A97980" w:rsidRPr="00695233">
        <w:rPr>
          <w:rFonts w:ascii="ＭＳ 明朝" w:eastAsia="ＭＳ 明朝" w:hAnsi="ＭＳ 明朝"/>
        </w:rPr>
        <w:t xml:space="preserve"> </w:t>
      </w:r>
      <w:r w:rsidR="00A97980" w:rsidRPr="004C1630">
        <w:rPr>
          <w:rFonts w:ascii="ＭＳ 明朝" w:eastAsia="ＭＳ 明朝" w:hAnsi="ＭＳ 明朝" w:hint="eastAsia"/>
        </w:rPr>
        <w:t>岡崎市龍北総合運動場陸上競技場</w:t>
      </w:r>
      <w:r w:rsidR="00A97980" w:rsidRPr="00695233">
        <w:rPr>
          <w:rFonts w:ascii="ＭＳ 明朝" w:eastAsia="ＭＳ 明朝" w:hAnsi="ＭＳ 明朝"/>
        </w:rPr>
        <w:t xml:space="preserve">の使用について </w:t>
      </w:r>
      <w:r w:rsidR="00A97980">
        <w:rPr>
          <w:rFonts w:ascii="ＭＳ 明朝" w:eastAsia="ＭＳ 明朝" w:hAnsi="ＭＳ 明朝" w:hint="eastAsia"/>
        </w:rPr>
        <w:t>（開門７：３０）</w:t>
      </w:r>
    </w:p>
    <w:p w14:paraId="77802AB1" w14:textId="77777777" w:rsidR="00A97980" w:rsidRPr="002554DA" w:rsidRDefault="00A97980" w:rsidP="00A97980">
      <w:pPr>
        <w:pStyle w:val="a3"/>
        <w:numPr>
          <w:ilvl w:val="0"/>
          <w:numId w:val="3"/>
        </w:numPr>
        <w:ind w:leftChars="0"/>
        <w:rPr>
          <w:rFonts w:ascii="ＭＳ 明朝" w:eastAsia="ＭＳ 明朝" w:hAnsi="ＭＳ 明朝"/>
        </w:rPr>
      </w:pPr>
      <w:r w:rsidRPr="002554DA">
        <w:rPr>
          <w:rFonts w:ascii="ＭＳ 明朝" w:eastAsia="ＭＳ 明朝" w:hAnsi="ＭＳ 明朝" w:hint="eastAsia"/>
        </w:rPr>
        <w:t>出入口はスタンドに一か所設置する。その他の入場口は使用できない</w:t>
      </w:r>
      <w:r>
        <w:rPr>
          <w:rFonts w:ascii="ＭＳ 明朝" w:eastAsia="ＭＳ 明朝" w:hAnsi="ＭＳ 明朝" w:hint="eastAsia"/>
        </w:rPr>
        <w:t>。</w:t>
      </w:r>
    </w:p>
    <w:p w14:paraId="0AF2BCAB" w14:textId="77777777" w:rsidR="00A97980" w:rsidRPr="002554DA" w:rsidRDefault="00A97980" w:rsidP="00A97980">
      <w:pPr>
        <w:pStyle w:val="a3"/>
        <w:numPr>
          <w:ilvl w:val="0"/>
          <w:numId w:val="3"/>
        </w:numPr>
        <w:ind w:leftChars="0"/>
        <w:rPr>
          <w:rFonts w:ascii="ＭＳ 明朝" w:eastAsia="ＭＳ 明朝" w:hAnsi="ＭＳ 明朝"/>
        </w:rPr>
      </w:pPr>
      <w:r w:rsidRPr="002554DA">
        <w:rPr>
          <w:rFonts w:ascii="ＭＳ 明朝" w:eastAsia="ＭＳ 明朝" w:hAnsi="ＭＳ 明朝"/>
        </w:rPr>
        <w:t>開門時刻前に早くから並ばないこと。自分の競技時間に合わせて</w:t>
      </w:r>
      <w:r>
        <w:rPr>
          <w:rFonts w:ascii="ＭＳ 明朝" w:eastAsia="ＭＳ 明朝" w:hAnsi="ＭＳ 明朝" w:hint="eastAsia"/>
        </w:rPr>
        <w:t>来場すること。また、スタンドへは、入場開始時刻を設けるので、それに従うこと。</w:t>
      </w:r>
    </w:p>
    <w:p w14:paraId="1D3CA30C" w14:textId="77777777" w:rsidR="00A97980" w:rsidRDefault="00A97980" w:rsidP="00A97980">
      <w:pPr>
        <w:rPr>
          <w:rFonts w:ascii="ＭＳ 明朝" w:eastAsia="ＭＳ 明朝" w:hAnsi="ＭＳ 明朝"/>
        </w:rPr>
      </w:pPr>
      <w:r w:rsidRPr="00695233">
        <w:rPr>
          <w:rFonts w:ascii="ＭＳ 明朝" w:eastAsia="ＭＳ 明朝" w:hAnsi="ＭＳ 明朝"/>
        </w:rPr>
        <w:t xml:space="preserve">  (3)今年度は応援幕</w:t>
      </w:r>
      <w:r>
        <w:rPr>
          <w:rFonts w:ascii="ＭＳ 明朝" w:eastAsia="ＭＳ 明朝" w:hAnsi="ＭＳ 明朝" w:hint="eastAsia"/>
        </w:rPr>
        <w:t>・のぼり</w:t>
      </w:r>
      <w:r w:rsidRPr="00695233">
        <w:rPr>
          <w:rFonts w:ascii="ＭＳ 明朝" w:eastAsia="ＭＳ 明朝" w:hAnsi="ＭＳ 明朝"/>
        </w:rPr>
        <w:t>等を</w:t>
      </w:r>
      <w:r>
        <w:rPr>
          <w:rFonts w:ascii="ＭＳ 明朝" w:eastAsia="ＭＳ 明朝" w:hAnsi="ＭＳ 明朝" w:hint="eastAsia"/>
        </w:rPr>
        <w:t>は</w:t>
      </w:r>
      <w:r w:rsidRPr="00695233">
        <w:rPr>
          <w:rFonts w:ascii="ＭＳ 明朝" w:eastAsia="ＭＳ 明朝" w:hAnsi="ＭＳ 明朝"/>
        </w:rPr>
        <w:t>ることを禁止する。</w:t>
      </w:r>
    </w:p>
    <w:p w14:paraId="3A47BC4E" w14:textId="77777777" w:rsidR="00A97980" w:rsidRDefault="00A97980" w:rsidP="00A97980">
      <w:pPr>
        <w:ind w:firstLineChars="100" w:firstLine="210"/>
        <w:rPr>
          <w:rFonts w:ascii="ＭＳ 明朝" w:eastAsia="ＭＳ 明朝" w:hAnsi="ＭＳ 明朝"/>
        </w:rPr>
      </w:pPr>
      <w:r w:rsidRPr="00695233">
        <w:rPr>
          <w:rFonts w:ascii="ＭＳ 明朝" w:eastAsia="ＭＳ 明朝" w:hAnsi="ＭＳ 明朝"/>
        </w:rPr>
        <w:t>(4)応援は禁止する。</w:t>
      </w:r>
    </w:p>
    <w:p w14:paraId="6D0FD7F9" w14:textId="77777777" w:rsidR="00A97980" w:rsidRPr="00695233" w:rsidRDefault="00A97980" w:rsidP="00A97980">
      <w:pPr>
        <w:ind w:leftChars="100" w:left="525" w:hangingChars="150" w:hanging="315"/>
        <w:rPr>
          <w:rFonts w:ascii="ＭＳ 明朝" w:eastAsia="ＭＳ 明朝" w:hAnsi="ＭＳ 明朝"/>
        </w:rPr>
      </w:pPr>
      <w:r w:rsidRPr="00695233">
        <w:rPr>
          <w:rFonts w:ascii="ＭＳ 明朝" w:eastAsia="ＭＳ 明朝" w:hAnsi="ＭＳ 明朝"/>
        </w:rPr>
        <w:t>(5)清掃・ゴミ処理は、各団体、各自で責任を持って行い、環境美化に努める。</w:t>
      </w:r>
      <w:r>
        <w:rPr>
          <w:rFonts w:ascii="ＭＳ 明朝" w:eastAsia="ＭＳ 明朝" w:hAnsi="ＭＳ 明朝" w:hint="eastAsia"/>
        </w:rPr>
        <w:t>競技場内にゴミ箱の設置は行わない。</w:t>
      </w:r>
    </w:p>
    <w:p w14:paraId="13DD4AEB" w14:textId="77777777" w:rsidR="00A97980" w:rsidRPr="00695233" w:rsidRDefault="00A97980" w:rsidP="00A97980">
      <w:pPr>
        <w:ind w:left="525" w:hangingChars="250" w:hanging="525"/>
        <w:rPr>
          <w:rFonts w:ascii="ＭＳ 明朝" w:eastAsia="ＭＳ 明朝" w:hAnsi="ＭＳ 明朝"/>
        </w:rPr>
      </w:pPr>
      <w:r w:rsidRPr="00695233">
        <w:rPr>
          <w:rFonts w:ascii="ＭＳ 明朝" w:eastAsia="ＭＳ 明朝" w:hAnsi="ＭＳ 明朝"/>
        </w:rPr>
        <w:t xml:space="preserve"> </w:t>
      </w:r>
      <w:r>
        <w:rPr>
          <w:rFonts w:ascii="ＭＳ 明朝" w:eastAsia="ＭＳ 明朝" w:hAnsi="ＭＳ 明朝"/>
        </w:rPr>
        <w:t xml:space="preserve"> </w:t>
      </w:r>
      <w:r w:rsidRPr="00695233">
        <w:rPr>
          <w:rFonts w:ascii="ＭＳ 明朝" w:eastAsia="ＭＳ 明朝" w:hAnsi="ＭＳ 明朝"/>
        </w:rPr>
        <w:t xml:space="preserve">   ゴミ問題は深刻な状況です。各自「ゴミの持ち帰り」をお願いします。コロナウイルス感染防止のためにも、他人に迷惑をかけないよう互いに気を配り、自宅への持ち帰りにご協力ください。 </w:t>
      </w:r>
    </w:p>
    <w:p w14:paraId="4E9898E8"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4F2ED5D2" w14:textId="1F91AC1C" w:rsidR="002554DA" w:rsidRDefault="005D7DF0" w:rsidP="00695233">
      <w:pPr>
        <w:rPr>
          <w:rFonts w:ascii="ＭＳ 明朝" w:eastAsia="ＭＳ 明朝" w:hAnsi="ＭＳ 明朝"/>
        </w:rPr>
      </w:pPr>
      <w:r>
        <w:rPr>
          <w:rFonts w:ascii="ＭＳ 明朝" w:eastAsia="ＭＳ 明朝" w:hAnsi="ＭＳ 明朝"/>
        </w:rPr>
        <w:t>11</w:t>
      </w:r>
      <w:r w:rsidR="00695233" w:rsidRPr="00695233">
        <w:rPr>
          <w:rFonts w:ascii="ＭＳ 明朝" w:eastAsia="ＭＳ 明朝" w:hAnsi="ＭＳ 明朝"/>
        </w:rPr>
        <w:t xml:space="preserve"> 一般的注意事項 </w:t>
      </w:r>
    </w:p>
    <w:p w14:paraId="52CDB573" w14:textId="75067CCD" w:rsidR="001D6EAD" w:rsidRDefault="001D6EAD" w:rsidP="005D7DF0">
      <w:pPr>
        <w:ind w:leftChars="150" w:left="630"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選手はタイムテーブル記載の競技場入場時間以前の競技場への立ち入りを禁止する。ただし、</w:t>
      </w:r>
      <w:r w:rsidRPr="001D6EAD">
        <w:rPr>
          <w:rFonts w:ascii="ＭＳ 明朝" w:eastAsia="ＭＳ 明朝" w:hAnsi="ＭＳ 明朝"/>
        </w:rPr>
        <w:t>役員は７時</w:t>
      </w:r>
      <w:r w:rsidR="00A97980">
        <w:rPr>
          <w:rFonts w:ascii="ＭＳ 明朝" w:eastAsia="ＭＳ 明朝" w:hAnsi="ＭＳ 明朝" w:hint="eastAsia"/>
        </w:rPr>
        <w:t>００</w:t>
      </w:r>
      <w:r w:rsidRPr="001D6EAD">
        <w:rPr>
          <w:rFonts w:ascii="ＭＳ 明朝" w:eastAsia="ＭＳ 明朝" w:hAnsi="ＭＳ 明朝"/>
        </w:rPr>
        <w:t>分から入場を許可する。</w:t>
      </w:r>
    </w:p>
    <w:p w14:paraId="38B6E6A7" w14:textId="14EEB23F" w:rsidR="001D6EAD" w:rsidRDefault="001D6EAD" w:rsidP="005D7DF0">
      <w:pPr>
        <w:ind w:leftChars="150" w:left="525" w:hangingChars="100" w:hanging="210"/>
        <w:rPr>
          <w:rFonts w:ascii="ＭＳ 明朝" w:eastAsia="ＭＳ 明朝" w:hAnsi="ＭＳ 明朝"/>
        </w:rPr>
      </w:pPr>
      <w:r>
        <w:rPr>
          <w:rFonts w:ascii="ＭＳ 明朝" w:eastAsia="ＭＳ 明朝" w:hAnsi="ＭＳ 明朝"/>
        </w:rPr>
        <w:t>(2)</w:t>
      </w:r>
      <w:r w:rsidRPr="001D6EAD">
        <w:rPr>
          <w:rFonts w:ascii="ＭＳ 明朝" w:eastAsia="ＭＳ 明朝" w:hAnsi="ＭＳ 明朝"/>
        </w:rPr>
        <w:t>各団体の控え席や待機場所は</w:t>
      </w:r>
      <w:r>
        <w:rPr>
          <w:rFonts w:ascii="ＭＳ 明朝" w:eastAsia="ＭＳ 明朝" w:hAnsi="ＭＳ 明朝" w:hint="eastAsia"/>
        </w:rPr>
        <w:t>競技場内に設置できない</w:t>
      </w:r>
      <w:r w:rsidRPr="001D6EAD">
        <w:rPr>
          <w:rFonts w:ascii="ＭＳ 明朝" w:eastAsia="ＭＳ 明朝" w:hAnsi="ＭＳ 明朝"/>
        </w:rPr>
        <w:t>。</w:t>
      </w:r>
    </w:p>
    <w:p w14:paraId="5BBB6165" w14:textId="3066B1A3" w:rsidR="00664BCD" w:rsidRDefault="00664BCD" w:rsidP="001D6EAD">
      <w:pPr>
        <w:ind w:leftChars="100" w:left="525" w:hangingChars="150" w:hanging="315"/>
        <w:rPr>
          <w:rFonts w:ascii="ＭＳ 明朝" w:eastAsia="ＭＳ 明朝" w:hAnsi="ＭＳ 明朝"/>
        </w:rPr>
      </w:pPr>
      <w:r>
        <w:rPr>
          <w:rFonts w:ascii="ＭＳ 明朝" w:eastAsia="ＭＳ 明朝" w:hAnsi="ＭＳ 明朝"/>
        </w:rPr>
        <w:t xml:space="preserve"> (3)</w:t>
      </w:r>
      <w:r w:rsidR="001D6EAD" w:rsidRPr="001D6EAD">
        <w:rPr>
          <w:rFonts w:ascii="ＭＳ 明朝" w:eastAsia="ＭＳ 明朝" w:hAnsi="ＭＳ 明朝"/>
        </w:rPr>
        <w:t>プログラム記載の氏名や所属等に訂正があれば、</w:t>
      </w:r>
      <w:r w:rsidR="00A97980">
        <w:rPr>
          <w:rFonts w:ascii="ＭＳ 明朝" w:eastAsia="ＭＳ 明朝" w:hAnsi="ＭＳ 明朝" w:hint="eastAsia"/>
        </w:rPr>
        <w:t>学校</w:t>
      </w:r>
      <w:r w:rsidR="001D6EAD" w:rsidRPr="001D6EAD">
        <w:rPr>
          <w:rFonts w:ascii="ＭＳ 明朝" w:eastAsia="ＭＳ 明朝" w:hAnsi="ＭＳ 明朝"/>
        </w:rPr>
        <w:t>受付後、</w:t>
      </w:r>
      <w:r w:rsidR="00E3035B">
        <w:rPr>
          <w:rFonts w:ascii="ＭＳ 明朝" w:eastAsia="ＭＳ 明朝" w:hAnsi="ＭＳ 明朝" w:hint="eastAsia"/>
        </w:rPr>
        <w:t>招集所</w:t>
      </w:r>
      <w:r w:rsidR="001D6EAD" w:rsidRPr="001D6EAD">
        <w:rPr>
          <w:rFonts w:ascii="ＭＳ 明朝" w:eastAsia="ＭＳ 明朝" w:hAnsi="ＭＳ 明朝"/>
        </w:rPr>
        <w:t>に申し出る。</w:t>
      </w:r>
    </w:p>
    <w:p w14:paraId="576FE814" w14:textId="0A0D4F6D" w:rsidR="00664BCD" w:rsidRDefault="00664BCD" w:rsidP="00664BCD">
      <w:pPr>
        <w:ind w:leftChars="150" w:left="525" w:hangingChars="100" w:hanging="210"/>
        <w:rPr>
          <w:rFonts w:ascii="ＭＳ 明朝" w:eastAsia="ＭＳ 明朝" w:hAnsi="ＭＳ 明朝"/>
        </w:rPr>
      </w:pPr>
      <w:r>
        <w:rPr>
          <w:rFonts w:ascii="ＭＳ 明朝" w:eastAsia="ＭＳ 明朝" w:hAnsi="ＭＳ 明朝"/>
        </w:rPr>
        <w:t>(</w:t>
      </w:r>
      <w:r w:rsidR="00E3035B">
        <w:rPr>
          <w:rFonts w:ascii="ＭＳ 明朝" w:eastAsia="ＭＳ 明朝" w:hAnsi="ＭＳ 明朝" w:hint="eastAsia"/>
        </w:rPr>
        <w:t>4</w:t>
      </w:r>
      <w:r>
        <w:rPr>
          <w:rFonts w:ascii="ＭＳ 明朝" w:eastAsia="ＭＳ 明朝" w:hAnsi="ＭＳ 明朝"/>
        </w:rPr>
        <w:t>)</w:t>
      </w:r>
      <w:r w:rsidR="001D6EAD" w:rsidRPr="001D6EAD">
        <w:rPr>
          <w:rFonts w:ascii="ＭＳ 明朝" w:eastAsia="ＭＳ 明朝" w:hAnsi="ＭＳ 明朝"/>
        </w:rPr>
        <w:t xml:space="preserve">応急処置を必要とする事故が生じたときは、本部席において処置を行う。なお、応急処置後の治療は、本人負担とする。 </w:t>
      </w:r>
    </w:p>
    <w:p w14:paraId="7B2720A7" w14:textId="2378184C" w:rsidR="001D6EAD" w:rsidRDefault="00664BCD" w:rsidP="00664BCD">
      <w:pPr>
        <w:ind w:leftChars="150" w:left="525" w:hangingChars="100" w:hanging="210"/>
        <w:rPr>
          <w:rFonts w:ascii="ＭＳ 明朝" w:eastAsia="ＭＳ 明朝" w:hAnsi="ＭＳ 明朝"/>
        </w:rPr>
      </w:pPr>
      <w:r>
        <w:rPr>
          <w:rFonts w:ascii="ＭＳ 明朝" w:eastAsia="ＭＳ 明朝" w:hAnsi="ＭＳ 明朝" w:hint="eastAsia"/>
        </w:rPr>
        <w:t>(</w:t>
      </w:r>
      <w:r w:rsidR="00E3035B">
        <w:rPr>
          <w:rFonts w:ascii="ＭＳ 明朝" w:eastAsia="ＭＳ 明朝" w:hAnsi="ＭＳ 明朝"/>
        </w:rPr>
        <w:t>5</w:t>
      </w:r>
      <w:r>
        <w:rPr>
          <w:rFonts w:ascii="ＭＳ 明朝" w:eastAsia="ＭＳ 明朝" w:hAnsi="ＭＳ 明朝"/>
        </w:rPr>
        <w:t>)</w:t>
      </w:r>
      <w:r>
        <w:rPr>
          <w:rFonts w:ascii="ＭＳ 明朝" w:eastAsia="ＭＳ 明朝" w:hAnsi="ＭＳ 明朝" w:hint="eastAsia"/>
        </w:rPr>
        <w:t>貴重品</w:t>
      </w:r>
      <w:r w:rsidR="001D6EAD" w:rsidRPr="001D6EAD">
        <w:rPr>
          <w:rFonts w:ascii="ＭＳ 明朝" w:eastAsia="ＭＳ 明朝" w:hAnsi="ＭＳ 明朝"/>
        </w:rPr>
        <w:t>は各自で保管する。万一の事故があっても責任は負わない。</w:t>
      </w:r>
    </w:p>
    <w:p w14:paraId="271C9B42" w14:textId="540D9CE2" w:rsidR="00664BCD" w:rsidRDefault="00695233" w:rsidP="00664BCD">
      <w:pPr>
        <w:ind w:leftChars="100" w:left="630" w:hangingChars="200" w:hanging="420"/>
        <w:rPr>
          <w:rFonts w:ascii="ＭＳ 明朝" w:eastAsia="ＭＳ 明朝" w:hAnsi="ＭＳ 明朝"/>
        </w:rPr>
      </w:pPr>
      <w:r w:rsidRPr="00695233">
        <w:rPr>
          <w:rFonts w:ascii="ＭＳ 明朝" w:eastAsia="ＭＳ 明朝" w:hAnsi="ＭＳ 明朝"/>
        </w:rPr>
        <w:t xml:space="preserve"> (</w:t>
      </w:r>
      <w:r w:rsidR="00E3035B">
        <w:rPr>
          <w:rFonts w:ascii="ＭＳ 明朝" w:eastAsia="ＭＳ 明朝" w:hAnsi="ＭＳ 明朝"/>
        </w:rPr>
        <w:t>6</w:t>
      </w:r>
      <w:r w:rsidRPr="00695233">
        <w:rPr>
          <w:rFonts w:ascii="ＭＳ 明朝" w:eastAsia="ＭＳ 明朝" w:hAnsi="ＭＳ 明朝"/>
        </w:rPr>
        <w:t>)更衣室は</w:t>
      </w:r>
      <w:r w:rsidR="00E3035B">
        <w:rPr>
          <w:rFonts w:ascii="ＭＳ 明朝" w:eastAsia="ＭＳ 明朝" w:hAnsi="ＭＳ 明朝" w:hint="eastAsia"/>
        </w:rPr>
        <w:t>女子のみ使用を許可する。その際、</w:t>
      </w:r>
      <w:r w:rsidRPr="00695233">
        <w:rPr>
          <w:rFonts w:ascii="ＭＳ 明朝" w:eastAsia="ＭＳ 明朝" w:hAnsi="ＭＳ 明朝"/>
        </w:rPr>
        <w:t>更衣のみに使用し、シャワーの使用は禁止</w:t>
      </w:r>
      <w:r w:rsidR="00E3035B">
        <w:rPr>
          <w:rFonts w:ascii="ＭＳ 明朝" w:eastAsia="ＭＳ 明朝" w:hAnsi="ＭＳ 明朝" w:hint="eastAsia"/>
        </w:rPr>
        <w:t>する</w:t>
      </w:r>
      <w:r w:rsidRPr="00695233">
        <w:rPr>
          <w:rFonts w:ascii="ＭＳ 明朝" w:eastAsia="ＭＳ 明朝" w:hAnsi="ＭＳ 明朝"/>
        </w:rPr>
        <w:t>。また荷物は置かないようにする。更衣後の荷物は各自で管理する。</w:t>
      </w:r>
    </w:p>
    <w:p w14:paraId="0F7CFEBB" w14:textId="28D58C67" w:rsidR="00664BCD" w:rsidRPr="00695233" w:rsidRDefault="00664BCD" w:rsidP="00664BCD">
      <w:pPr>
        <w:ind w:leftChars="150" w:left="630" w:hangingChars="150" w:hanging="315"/>
        <w:rPr>
          <w:rFonts w:ascii="ＭＳ 明朝" w:eastAsia="ＭＳ 明朝" w:hAnsi="ＭＳ 明朝"/>
        </w:rPr>
      </w:pPr>
      <w:r>
        <w:rPr>
          <w:rFonts w:ascii="ＭＳ 明朝" w:eastAsia="ＭＳ 明朝" w:hAnsi="ＭＳ 明朝"/>
        </w:rPr>
        <w:t>(</w:t>
      </w:r>
      <w:r w:rsidR="00E3035B">
        <w:rPr>
          <w:rFonts w:ascii="ＭＳ 明朝" w:eastAsia="ＭＳ 明朝" w:hAnsi="ＭＳ 明朝"/>
        </w:rPr>
        <w:t>7</w:t>
      </w:r>
      <w:r>
        <w:rPr>
          <w:rFonts w:ascii="ＭＳ 明朝" w:eastAsia="ＭＳ 明朝" w:hAnsi="ＭＳ 明朝"/>
        </w:rPr>
        <w:t>)</w:t>
      </w:r>
      <w:r>
        <w:rPr>
          <w:rFonts w:ascii="ＭＳ 明朝" w:eastAsia="ＭＳ 明朝" w:hAnsi="ＭＳ 明朝" w:hint="eastAsia"/>
        </w:rPr>
        <w:t>記録の</w:t>
      </w:r>
      <w:r w:rsidR="00E3035B">
        <w:rPr>
          <w:rFonts w:ascii="ＭＳ 明朝" w:eastAsia="ＭＳ 明朝" w:hAnsi="ＭＳ 明朝" w:hint="eastAsia"/>
        </w:rPr>
        <w:t>はり</w:t>
      </w:r>
      <w:r>
        <w:rPr>
          <w:rFonts w:ascii="ＭＳ 明朝" w:eastAsia="ＭＳ 明朝" w:hAnsi="ＭＳ 明朝" w:hint="eastAsia"/>
        </w:rPr>
        <w:t>出しは行わない。記録速報をweb上にアップロードする。ただし、競技会終了後しばらくしたら削除する。</w:t>
      </w:r>
    </w:p>
    <w:p w14:paraId="494517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7AB32686" w14:textId="77777777" w:rsidR="00664BCD" w:rsidRDefault="00695233" w:rsidP="00695233">
      <w:pPr>
        <w:rPr>
          <w:rFonts w:ascii="ＭＳ 明朝" w:eastAsia="ＭＳ 明朝" w:hAnsi="ＭＳ 明朝"/>
        </w:rPr>
      </w:pPr>
      <w:r w:rsidRPr="00695233">
        <w:rPr>
          <w:rFonts w:ascii="ＭＳ 明朝" w:eastAsia="ＭＳ 明朝" w:hAnsi="ＭＳ 明朝" w:hint="eastAsia"/>
        </w:rPr>
        <w:t>◆選手の人権保護の観点から、写真･ビデオ撮影について、以下の点にご協力ください◆</w:t>
      </w:r>
      <w:r w:rsidRPr="00695233">
        <w:rPr>
          <w:rFonts w:ascii="ＭＳ 明朝" w:eastAsia="ＭＳ 明朝" w:hAnsi="ＭＳ 明朝"/>
        </w:rPr>
        <w:t xml:space="preserve"> </w:t>
      </w:r>
    </w:p>
    <w:p w14:paraId="45D9DD90"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※保護者及び本人の了解がない撮影を禁止します。 </w:t>
      </w:r>
    </w:p>
    <w:p w14:paraId="5215B2F4"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※観客席での撮影禁止をさせていただくエリアは下記の席です。  </w:t>
      </w:r>
    </w:p>
    <w:p w14:paraId="257F2C16"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w:t>
      </w:r>
      <w:r w:rsidR="00664BCD">
        <w:rPr>
          <w:rFonts w:ascii="ＭＳ 明朝" w:eastAsia="ＭＳ 明朝" w:hAnsi="ＭＳ 明朝" w:hint="eastAsia"/>
        </w:rPr>
        <w:t>100mのスタート地点より後方のスタンド</w:t>
      </w:r>
      <w:r w:rsidRPr="00695233">
        <w:rPr>
          <w:rFonts w:ascii="ＭＳ 明朝" w:eastAsia="ＭＳ 明朝" w:hAnsi="ＭＳ 明朝"/>
        </w:rPr>
        <w:t xml:space="preserve"> </w:t>
      </w:r>
    </w:p>
    <w:p w14:paraId="1ACAFB9F"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◎各種目のスタート後方</w:t>
      </w:r>
    </w:p>
    <w:p w14:paraId="7823BC01" w14:textId="7353F89B"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◎走高跳、走幅跳、棒高跳の助走後方・着地前方</w:t>
      </w:r>
    </w:p>
    <w:p w14:paraId="0DF069E1"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 xml:space="preserve">◎走高跳マットに向かった正面（クリアランス動作中）     </w:t>
      </w:r>
    </w:p>
    <w:p w14:paraId="5B1A856C" w14:textId="77777777" w:rsidR="00664BCD" w:rsidRDefault="00664BCD" w:rsidP="00664BCD">
      <w:pPr>
        <w:ind w:left="210" w:hangingChars="100" w:hanging="210"/>
        <w:rPr>
          <w:rFonts w:ascii="ＭＳ 明朝" w:eastAsia="ＭＳ 明朝" w:hAnsi="ＭＳ 明朝"/>
        </w:rPr>
      </w:pPr>
      <w:r>
        <w:rPr>
          <w:rFonts w:ascii="ＭＳ 明朝" w:eastAsia="ＭＳ 明朝" w:hAnsi="ＭＳ 明朝" w:hint="eastAsia"/>
        </w:rPr>
        <w:t>※</w:t>
      </w:r>
      <w:r w:rsidR="00695233" w:rsidRPr="00695233">
        <w:rPr>
          <w:rFonts w:ascii="ＭＳ 明朝" w:eastAsia="ＭＳ 明朝" w:hAnsi="ＭＳ 明朝"/>
        </w:rPr>
        <w:t>選手がスターティングブロックの足合わせを行っている間や、試技を待っている間、身体を動か している間など、競技の準備を行って</w:t>
      </w:r>
      <w:r w:rsidR="00695233" w:rsidRPr="00695233">
        <w:rPr>
          <w:rFonts w:ascii="ＭＳ 明朝" w:eastAsia="ＭＳ 明朝" w:hAnsi="ＭＳ 明朝" w:hint="eastAsia"/>
        </w:rPr>
        <w:t>いる時。</w:t>
      </w:r>
    </w:p>
    <w:p w14:paraId="237D7247" w14:textId="77777777" w:rsidR="00695233" w:rsidRPr="00695233" w:rsidRDefault="00695233" w:rsidP="00664BCD">
      <w:pPr>
        <w:ind w:left="210" w:hangingChars="100" w:hanging="210"/>
        <w:rPr>
          <w:rFonts w:ascii="ＭＳ 明朝" w:eastAsia="ＭＳ 明朝" w:hAnsi="ＭＳ 明朝"/>
        </w:rPr>
      </w:pPr>
      <w:r w:rsidRPr="00695233">
        <w:rPr>
          <w:rFonts w:ascii="ＭＳ 明朝" w:eastAsia="ＭＳ 明朝" w:hAnsi="ＭＳ 明朝"/>
        </w:rPr>
        <w:t xml:space="preserve">※また他者に著しく迷惑をかける行為と主催者が判断した場合は、すみやかに警察および関係機関に 連絡します。 </w:t>
      </w:r>
    </w:p>
    <w:p w14:paraId="043DF865" w14:textId="77777777" w:rsidR="00FB7C95" w:rsidRDefault="00FB7C95" w:rsidP="00FB7C95">
      <w:pPr>
        <w:jc w:val="center"/>
        <w:rPr>
          <w:rFonts w:ascii="ＭＳ 明朝" w:eastAsia="ＭＳ 明朝" w:hAnsi="ＭＳ 明朝"/>
        </w:rPr>
      </w:pPr>
      <w:r>
        <w:rPr>
          <w:rFonts w:ascii="ＭＳ 明朝" w:eastAsia="ＭＳ 明朝" w:hAnsi="ＭＳ 明朝" w:hint="eastAsia"/>
        </w:rPr>
        <w:t>＜西三河陸上競技協会　中学部会</w:t>
      </w:r>
    </w:p>
    <w:p w14:paraId="586EDD3B" w14:textId="77777777" w:rsidR="00FB7C95" w:rsidRPr="001B122A" w:rsidRDefault="00FB7C95" w:rsidP="00FB7C95">
      <w:pPr>
        <w:ind w:firstLineChars="500" w:firstLine="1050"/>
        <w:jc w:val="center"/>
        <w:rPr>
          <w:rFonts w:ascii="ＭＳ 明朝" w:eastAsia="ＭＳ 明朝" w:hAnsi="ＭＳ 明朝"/>
        </w:rPr>
      </w:pPr>
      <w:r>
        <w:rPr>
          <w:rFonts w:ascii="ＭＳ 明朝" w:eastAsia="ＭＳ 明朝" w:hAnsi="ＭＳ 明朝" w:hint="eastAsia"/>
        </w:rPr>
        <w:t>記録速報ＱＲコード＞</w:t>
      </w:r>
    </w:p>
    <w:p w14:paraId="41DF0E39" w14:textId="614C2B53" w:rsidR="00AB1EEF" w:rsidRDefault="00FB7C95" w:rsidP="00F236D2">
      <w:pPr>
        <w:jc w:val="center"/>
        <w:rPr>
          <w:rFonts w:ascii="ＭＳ 明朝" w:eastAsia="ＭＳ 明朝" w:hAnsi="ＭＳ 明朝"/>
        </w:rPr>
      </w:pPr>
      <w:r w:rsidRPr="001B122A">
        <w:rPr>
          <w:rFonts w:ascii="ＭＳ 明朝" w:eastAsia="ＭＳ 明朝" w:hAnsi="ＭＳ 明朝"/>
          <w:noProof/>
        </w:rPr>
        <w:drawing>
          <wp:inline distT="0" distB="0" distL="0" distR="0" wp14:anchorId="6EF9E7C9" wp14:editId="7B3C115A">
            <wp:extent cx="1729740" cy="1729740"/>
            <wp:effectExtent l="0" t="0" r="381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9740" cy="1729740"/>
                    </a:xfrm>
                    <a:prstGeom prst="rect">
                      <a:avLst/>
                    </a:prstGeom>
                    <a:noFill/>
                    <a:ln>
                      <a:noFill/>
                    </a:ln>
                  </pic:spPr>
                </pic:pic>
              </a:graphicData>
            </a:graphic>
          </wp:inline>
        </w:drawing>
      </w:r>
    </w:p>
    <w:sectPr w:rsidR="00AB1EEF" w:rsidSect="00A92F0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DC14C" w14:textId="77777777" w:rsidR="00C847FE" w:rsidRDefault="00C847FE" w:rsidP="00DA08E5">
      <w:r>
        <w:separator/>
      </w:r>
    </w:p>
  </w:endnote>
  <w:endnote w:type="continuationSeparator" w:id="0">
    <w:p w14:paraId="6EED9822" w14:textId="77777777" w:rsidR="00C847FE" w:rsidRDefault="00C847FE" w:rsidP="00DA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381AC" w14:textId="77777777" w:rsidR="00C847FE" w:rsidRDefault="00C847FE" w:rsidP="00DA08E5">
      <w:r>
        <w:separator/>
      </w:r>
    </w:p>
  </w:footnote>
  <w:footnote w:type="continuationSeparator" w:id="0">
    <w:p w14:paraId="34B06C94" w14:textId="77777777" w:rsidR="00C847FE" w:rsidRDefault="00C847FE" w:rsidP="00DA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2ECC"/>
    <w:multiLevelType w:val="hybridMultilevel"/>
    <w:tmpl w:val="37BC9DAA"/>
    <w:lvl w:ilvl="0" w:tplc="BD20F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83CEC"/>
    <w:multiLevelType w:val="hybridMultilevel"/>
    <w:tmpl w:val="2B6C1FF0"/>
    <w:lvl w:ilvl="0" w:tplc="FEA006F4">
      <w:start w:val="1"/>
      <w:numFmt w:val="decimal"/>
      <w:lvlText w:val="(%1)"/>
      <w:lvlJc w:val="left"/>
      <w:pPr>
        <w:ind w:left="465" w:hanging="360"/>
      </w:pPr>
      <w:rPr>
        <w:rFonts w:hint="default"/>
      </w:rPr>
    </w:lvl>
    <w:lvl w:ilvl="1" w:tplc="C40A2624">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E122DF"/>
    <w:multiLevelType w:val="hybridMultilevel"/>
    <w:tmpl w:val="58D8F118"/>
    <w:lvl w:ilvl="0" w:tplc="9022138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F678A"/>
    <w:multiLevelType w:val="hybridMultilevel"/>
    <w:tmpl w:val="1A4C2B7E"/>
    <w:lvl w:ilvl="0" w:tplc="2794E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955B7"/>
    <w:multiLevelType w:val="hybridMultilevel"/>
    <w:tmpl w:val="B6B23A50"/>
    <w:lvl w:ilvl="0" w:tplc="3280C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33"/>
    <w:rsid w:val="000562E8"/>
    <w:rsid w:val="000A2C42"/>
    <w:rsid w:val="001D6EAD"/>
    <w:rsid w:val="002554DA"/>
    <w:rsid w:val="002A52A1"/>
    <w:rsid w:val="002C125F"/>
    <w:rsid w:val="002E69CF"/>
    <w:rsid w:val="00343D23"/>
    <w:rsid w:val="004109D3"/>
    <w:rsid w:val="00421DEA"/>
    <w:rsid w:val="00547D87"/>
    <w:rsid w:val="005963E7"/>
    <w:rsid w:val="005A1290"/>
    <w:rsid w:val="005D7DF0"/>
    <w:rsid w:val="00664BCD"/>
    <w:rsid w:val="00667CD1"/>
    <w:rsid w:val="0067599C"/>
    <w:rsid w:val="00695233"/>
    <w:rsid w:val="00740180"/>
    <w:rsid w:val="00773A22"/>
    <w:rsid w:val="00884AD9"/>
    <w:rsid w:val="009253CE"/>
    <w:rsid w:val="009F27B5"/>
    <w:rsid w:val="00A01A5F"/>
    <w:rsid w:val="00A64A29"/>
    <w:rsid w:val="00A92F09"/>
    <w:rsid w:val="00A97980"/>
    <w:rsid w:val="00AB1EEF"/>
    <w:rsid w:val="00B67560"/>
    <w:rsid w:val="00B864CC"/>
    <w:rsid w:val="00B92A59"/>
    <w:rsid w:val="00BE206C"/>
    <w:rsid w:val="00C50F46"/>
    <w:rsid w:val="00C847FE"/>
    <w:rsid w:val="00D45D28"/>
    <w:rsid w:val="00DA08E5"/>
    <w:rsid w:val="00E3035B"/>
    <w:rsid w:val="00E71F16"/>
    <w:rsid w:val="00E7475C"/>
    <w:rsid w:val="00EB1219"/>
    <w:rsid w:val="00EE630E"/>
    <w:rsid w:val="00F236D2"/>
    <w:rsid w:val="00F23806"/>
    <w:rsid w:val="00FB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D075F"/>
  <w15:chartTrackingRefBased/>
  <w15:docId w15:val="{CBC80D08-C88D-463A-B638-8CD3F1B8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A5F"/>
    <w:pPr>
      <w:ind w:leftChars="400" w:left="840"/>
    </w:pPr>
  </w:style>
  <w:style w:type="paragraph" w:styleId="a4">
    <w:name w:val="header"/>
    <w:basedOn w:val="a"/>
    <w:link w:val="a5"/>
    <w:uiPriority w:val="99"/>
    <w:unhideWhenUsed/>
    <w:rsid w:val="00DA08E5"/>
    <w:pPr>
      <w:tabs>
        <w:tab w:val="center" w:pos="4252"/>
        <w:tab w:val="right" w:pos="8504"/>
      </w:tabs>
      <w:snapToGrid w:val="0"/>
    </w:pPr>
  </w:style>
  <w:style w:type="character" w:customStyle="1" w:styleId="a5">
    <w:name w:val="ヘッダー (文字)"/>
    <w:basedOn w:val="a0"/>
    <w:link w:val="a4"/>
    <w:uiPriority w:val="99"/>
    <w:rsid w:val="00DA08E5"/>
  </w:style>
  <w:style w:type="paragraph" w:styleId="a6">
    <w:name w:val="footer"/>
    <w:basedOn w:val="a"/>
    <w:link w:val="a7"/>
    <w:uiPriority w:val="99"/>
    <w:unhideWhenUsed/>
    <w:rsid w:val="00DA08E5"/>
    <w:pPr>
      <w:tabs>
        <w:tab w:val="center" w:pos="4252"/>
        <w:tab w:val="right" w:pos="8504"/>
      </w:tabs>
      <w:snapToGrid w:val="0"/>
    </w:pPr>
  </w:style>
  <w:style w:type="character" w:customStyle="1" w:styleId="a7">
    <w:name w:val="フッター (文字)"/>
    <w:basedOn w:val="a0"/>
    <w:link w:val="a6"/>
    <w:uiPriority w:val="99"/>
    <w:rsid w:val="00DA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E2E0-0150-44AF-9D9E-2CAB1C7D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NANS21V</dc:creator>
  <cp:keywords/>
  <dc:description/>
  <cp:lastModifiedBy>将之 野々目</cp:lastModifiedBy>
  <cp:revision>28</cp:revision>
  <cp:lastPrinted>2020-07-12T05:36:00Z</cp:lastPrinted>
  <dcterms:created xsi:type="dcterms:W3CDTF">2020-07-12T04:25:00Z</dcterms:created>
  <dcterms:modified xsi:type="dcterms:W3CDTF">2020-12-17T13:36:00Z</dcterms:modified>
</cp:coreProperties>
</file>