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ADBDB" w14:textId="77777777" w:rsidR="00365F0C" w:rsidRPr="00AB1EEF" w:rsidRDefault="00365F0C" w:rsidP="00365F0C">
      <w:pPr>
        <w:jc w:val="center"/>
        <w:rPr>
          <w:rFonts w:ascii="ＭＳ 明朝" w:eastAsia="ＭＳ 明朝" w:hAnsi="ＭＳ 明朝"/>
          <w:sz w:val="28"/>
        </w:rPr>
      </w:pPr>
      <w:bookmarkStart w:id="0" w:name="_GoBack"/>
      <w:r w:rsidRPr="00AB1EEF">
        <w:rPr>
          <w:rFonts w:ascii="ＭＳ 明朝" w:eastAsia="ＭＳ 明朝" w:hAnsi="ＭＳ 明朝" w:hint="eastAsia"/>
          <w:sz w:val="28"/>
        </w:rPr>
        <w:t>参加者厳守事項</w:t>
      </w:r>
    </w:p>
    <w:bookmarkEnd w:id="0"/>
    <w:p w14:paraId="22814DA8" w14:textId="77777777" w:rsidR="00365F0C" w:rsidRDefault="00365F0C" w:rsidP="00365F0C">
      <w:pPr>
        <w:ind w:firstLineChars="100" w:firstLine="210"/>
        <w:rPr>
          <w:rFonts w:ascii="ＭＳ 明朝" w:eastAsia="ＭＳ 明朝" w:hAnsi="ＭＳ 明朝"/>
        </w:rPr>
      </w:pPr>
      <w:r w:rsidRPr="00695233">
        <w:rPr>
          <w:rFonts w:ascii="ＭＳ 明朝" w:eastAsia="ＭＳ 明朝" w:hAnsi="ＭＳ 明朝" w:hint="eastAsia"/>
        </w:rPr>
        <w:t>日本陸上競技連盟の示した、感染リスクを軽減させた競技会の運営について（</w:t>
      </w:r>
      <w:r w:rsidRPr="00695233">
        <w:rPr>
          <w:rFonts w:ascii="ＭＳ 明朝" w:eastAsia="ＭＳ 明朝" w:hAnsi="ＭＳ 明朝"/>
        </w:rPr>
        <w:t>2020年6月11日公開）の 運営方針に従い運営します。手洗いや消毒、選手の動線など主催者の指示に従い、競技会に参加してください。</w:t>
      </w:r>
    </w:p>
    <w:p w14:paraId="558CEB7D" w14:textId="77777777" w:rsidR="00365F0C" w:rsidRDefault="00365F0C" w:rsidP="00365F0C">
      <w:pPr>
        <w:ind w:firstLineChars="100" w:firstLine="210"/>
        <w:rPr>
          <w:rFonts w:ascii="ＭＳ 明朝" w:eastAsia="ＭＳ 明朝" w:hAnsi="ＭＳ 明朝"/>
        </w:rPr>
      </w:pPr>
      <w:r>
        <w:rPr>
          <w:rFonts w:ascii="ＭＳ 明朝" w:eastAsia="ＭＳ 明朝" w:hAnsi="ＭＳ 明朝" w:hint="eastAsia"/>
        </w:rPr>
        <w:t>また、各団体・個人用のプログラムの配布はありません。各団体・個人でプログラムを印刷してきてください。</w:t>
      </w:r>
    </w:p>
    <w:p w14:paraId="1A3302DD" w14:textId="77777777" w:rsidR="00365F0C" w:rsidRPr="00695233" w:rsidRDefault="00365F0C" w:rsidP="00365F0C">
      <w:pPr>
        <w:ind w:firstLineChars="100" w:firstLine="210"/>
        <w:rPr>
          <w:rFonts w:ascii="ＭＳ 明朝" w:eastAsia="ＭＳ 明朝" w:hAnsi="ＭＳ 明朝"/>
        </w:rPr>
      </w:pPr>
    </w:p>
    <w:p w14:paraId="320193B4" w14:textId="77777777" w:rsidR="00365F0C" w:rsidRDefault="00365F0C" w:rsidP="00365F0C">
      <w:pPr>
        <w:pStyle w:val="a3"/>
        <w:numPr>
          <w:ilvl w:val="0"/>
          <w:numId w:val="1"/>
        </w:numPr>
        <w:ind w:leftChars="0"/>
        <w:rPr>
          <w:rFonts w:ascii="ＭＳ 明朝" w:eastAsia="ＭＳ 明朝" w:hAnsi="ＭＳ 明朝"/>
        </w:rPr>
      </w:pPr>
      <w:r w:rsidRPr="00AB1EEF">
        <w:rPr>
          <w:rFonts w:ascii="ＭＳ 明朝" w:eastAsia="ＭＳ 明朝" w:hAnsi="ＭＳ 明朝" w:hint="eastAsia"/>
        </w:rPr>
        <w:t>体調管理チェックシートの作成。（競技会１週間前からの健康チェック行う）</w:t>
      </w:r>
      <w:r w:rsidRPr="00AB1EEF">
        <w:rPr>
          <w:rFonts w:ascii="ＭＳ 明朝" w:eastAsia="ＭＳ 明朝" w:hAnsi="ＭＳ 明朝"/>
        </w:rPr>
        <w:t xml:space="preserve"> </w:t>
      </w:r>
    </w:p>
    <w:p w14:paraId="018C3BCF" w14:textId="77777777" w:rsidR="00365F0C" w:rsidRDefault="00365F0C" w:rsidP="00365F0C">
      <w:pPr>
        <w:ind w:leftChars="100" w:left="420" w:hangingChars="100" w:hanging="210"/>
        <w:rPr>
          <w:rFonts w:ascii="ＭＳ 明朝" w:eastAsia="ＭＳ 明朝" w:hAnsi="ＭＳ 明朝"/>
        </w:rPr>
      </w:pPr>
      <w:r w:rsidRPr="00AB1EEF">
        <w:rPr>
          <w:rFonts w:ascii="ＭＳ 明朝" w:eastAsia="ＭＳ 明朝" w:hAnsi="ＭＳ 明朝"/>
        </w:rPr>
        <w:t>※体調管理チェックシートは招集時に競技役員に提出する。未提出者は競技会に参加できません。</w:t>
      </w:r>
    </w:p>
    <w:p w14:paraId="7BDF1863" w14:textId="77777777" w:rsidR="00365F0C" w:rsidRPr="00AB1EEF" w:rsidRDefault="00365F0C" w:rsidP="00365F0C">
      <w:pPr>
        <w:ind w:firstLineChars="100" w:firstLine="210"/>
        <w:rPr>
          <w:rFonts w:ascii="ＭＳ 明朝" w:eastAsia="ＭＳ 明朝" w:hAnsi="ＭＳ 明朝"/>
        </w:rPr>
      </w:pPr>
      <w:r w:rsidRPr="00AB1EEF">
        <w:rPr>
          <w:rFonts w:ascii="ＭＳ 明朝" w:eastAsia="ＭＳ 明朝" w:hAnsi="ＭＳ 明朝"/>
        </w:rPr>
        <w:t>※体調管理チェックシートは主催者が管理・利用することにご承知おきください。</w:t>
      </w:r>
    </w:p>
    <w:p w14:paraId="38B783E7" w14:textId="77777777" w:rsidR="00365F0C" w:rsidRDefault="00365F0C" w:rsidP="00365F0C">
      <w:pPr>
        <w:rPr>
          <w:rFonts w:ascii="ＭＳ 明朝" w:eastAsia="ＭＳ 明朝" w:hAnsi="ＭＳ 明朝"/>
        </w:rPr>
      </w:pPr>
      <w:r w:rsidRPr="00695233">
        <w:rPr>
          <w:rFonts w:ascii="ＭＳ 明朝" w:eastAsia="ＭＳ 明朝" w:hAnsi="ＭＳ 明朝" w:hint="eastAsia"/>
        </w:rPr>
        <w:t>②競技開始の</w:t>
      </w:r>
      <w:r w:rsidRPr="00695233">
        <w:rPr>
          <w:rFonts w:ascii="ＭＳ 明朝" w:eastAsia="ＭＳ 明朝" w:hAnsi="ＭＳ 明朝"/>
        </w:rPr>
        <w:t>2時間</w:t>
      </w:r>
      <w:r>
        <w:rPr>
          <w:rFonts w:ascii="ＭＳ 明朝" w:eastAsia="ＭＳ 明朝" w:hAnsi="ＭＳ 明朝" w:hint="eastAsia"/>
        </w:rPr>
        <w:t>0</w:t>
      </w:r>
      <w:r>
        <w:rPr>
          <w:rFonts w:ascii="ＭＳ 明朝" w:eastAsia="ＭＳ 明朝" w:hAnsi="ＭＳ 明朝"/>
        </w:rPr>
        <w:t>0</w:t>
      </w:r>
      <w:r w:rsidRPr="00695233">
        <w:rPr>
          <w:rFonts w:ascii="ＭＳ 明朝" w:eastAsia="ＭＳ 明朝" w:hAnsi="ＭＳ 明朝"/>
        </w:rPr>
        <w:t xml:space="preserve">分よりも早く競技場に来ないようにしてください。 </w:t>
      </w:r>
    </w:p>
    <w:p w14:paraId="734C168C" w14:textId="77777777" w:rsidR="00365F0C" w:rsidRPr="00695233" w:rsidRDefault="00365F0C" w:rsidP="00365F0C">
      <w:pPr>
        <w:ind w:firstLineChars="100" w:firstLine="210"/>
        <w:rPr>
          <w:rFonts w:ascii="ＭＳ 明朝" w:eastAsia="ＭＳ 明朝" w:hAnsi="ＭＳ 明朝"/>
        </w:rPr>
      </w:pPr>
      <w:r w:rsidRPr="00695233">
        <w:rPr>
          <w:rFonts w:ascii="ＭＳ 明朝" w:eastAsia="ＭＳ 明朝" w:hAnsi="ＭＳ 明朝"/>
        </w:rPr>
        <w:t>※自分の競技が終了したら速やかに帰宅してください。</w:t>
      </w:r>
    </w:p>
    <w:p w14:paraId="4909ECB3" w14:textId="49D015DC" w:rsidR="00365F0C" w:rsidRPr="00695233" w:rsidRDefault="00365F0C" w:rsidP="00365F0C">
      <w:pPr>
        <w:ind w:left="210" w:hangingChars="100" w:hanging="210"/>
        <w:rPr>
          <w:rFonts w:ascii="ＭＳ 明朝" w:eastAsia="ＭＳ 明朝" w:hAnsi="ＭＳ 明朝"/>
        </w:rPr>
      </w:pPr>
      <w:r w:rsidRPr="00695233">
        <w:rPr>
          <w:rFonts w:ascii="ＭＳ 明朝" w:eastAsia="ＭＳ 明朝" w:hAnsi="ＭＳ 明朝" w:hint="eastAsia"/>
        </w:rPr>
        <w:t>③競技場施設への入場できるのは、選手</w:t>
      </w:r>
      <w:r>
        <w:rPr>
          <w:rFonts w:ascii="ＭＳ 明朝" w:eastAsia="ＭＳ 明朝" w:hAnsi="ＭＳ 明朝" w:hint="eastAsia"/>
        </w:rPr>
        <w:t>、競技役員、各団体１名（</w:t>
      </w:r>
      <w:r w:rsidR="00EB4EAE">
        <w:rPr>
          <w:rFonts w:ascii="ＭＳ 明朝" w:eastAsia="ＭＳ 明朝" w:hAnsi="ＭＳ 明朝" w:hint="eastAsia"/>
        </w:rPr>
        <w:t>I</w:t>
      </w:r>
      <w:r w:rsidR="00EB4EAE">
        <w:rPr>
          <w:rFonts w:ascii="ＭＳ 明朝" w:eastAsia="ＭＳ 明朝" w:hAnsi="ＭＳ 明朝"/>
        </w:rPr>
        <w:t>D</w:t>
      </w:r>
      <w:r>
        <w:rPr>
          <w:rFonts w:ascii="ＭＳ 明朝" w:eastAsia="ＭＳ 明朝" w:hAnsi="ＭＳ 明朝" w:hint="eastAsia"/>
        </w:rPr>
        <w:t>を発行されたもののみ）</w:t>
      </w:r>
      <w:r w:rsidR="003B629B">
        <w:rPr>
          <w:rFonts w:ascii="ＭＳ 明朝" w:eastAsia="ＭＳ 明朝" w:hAnsi="ＭＳ 明朝" w:hint="eastAsia"/>
        </w:rPr>
        <w:t>。</w:t>
      </w:r>
      <w:r>
        <w:rPr>
          <w:rFonts w:ascii="ＭＳ 明朝" w:eastAsia="ＭＳ 明朝" w:hAnsi="ＭＳ 明朝" w:hint="eastAsia"/>
        </w:rPr>
        <w:t>応援の生徒や競技終了後の生徒も入場できない。</w:t>
      </w:r>
    </w:p>
    <w:p w14:paraId="1CCA61FA" w14:textId="77777777" w:rsidR="00365F0C" w:rsidRDefault="00365F0C" w:rsidP="00365F0C">
      <w:pPr>
        <w:rPr>
          <w:rFonts w:ascii="ＭＳ 明朝" w:eastAsia="ＭＳ 明朝" w:hAnsi="ＭＳ 明朝"/>
        </w:rPr>
      </w:pPr>
      <w:r w:rsidRPr="00695233">
        <w:rPr>
          <w:rFonts w:ascii="ＭＳ 明朝" w:eastAsia="ＭＳ 明朝" w:hAnsi="ＭＳ 明朝" w:hint="eastAsia"/>
        </w:rPr>
        <w:t>④選手は正面スタンド座席（</w:t>
      </w:r>
      <w:r>
        <w:rPr>
          <w:rFonts w:ascii="ＭＳ 明朝" w:eastAsia="ＭＳ 明朝" w:hAnsi="ＭＳ 明朝" w:hint="eastAsia"/>
        </w:rPr>
        <w:t>地区別の座席</w:t>
      </w:r>
      <w:r w:rsidRPr="00695233">
        <w:rPr>
          <w:rFonts w:ascii="ＭＳ 明朝" w:eastAsia="ＭＳ 明朝" w:hAnsi="ＭＳ 明朝" w:hint="eastAsia"/>
        </w:rPr>
        <w:t>）のみ利用できます。</w:t>
      </w:r>
      <w:r w:rsidRPr="00695233">
        <w:rPr>
          <w:rFonts w:ascii="ＭＳ 明朝" w:eastAsia="ＭＳ 明朝" w:hAnsi="ＭＳ 明朝"/>
        </w:rPr>
        <w:t xml:space="preserve"> </w:t>
      </w:r>
    </w:p>
    <w:p w14:paraId="1B1D6A39" w14:textId="77777777" w:rsidR="00365F0C" w:rsidRDefault="00365F0C" w:rsidP="00365F0C">
      <w:pPr>
        <w:ind w:firstLineChars="100" w:firstLine="210"/>
        <w:rPr>
          <w:rFonts w:ascii="ＭＳ 明朝" w:eastAsia="ＭＳ 明朝" w:hAnsi="ＭＳ 明朝"/>
        </w:rPr>
      </w:pPr>
      <w:r w:rsidRPr="00695233">
        <w:rPr>
          <w:rFonts w:ascii="ＭＳ 明朝" w:eastAsia="ＭＳ 明朝" w:hAnsi="ＭＳ 明朝"/>
        </w:rPr>
        <w:t>※座席を利用する場合は一時的に荷物置く事のみに限ります。</w:t>
      </w:r>
    </w:p>
    <w:p w14:paraId="5280BB3D" w14:textId="77777777" w:rsidR="00365F0C" w:rsidRPr="00695233" w:rsidRDefault="00365F0C" w:rsidP="00365F0C">
      <w:pPr>
        <w:ind w:firstLineChars="100" w:firstLine="210"/>
        <w:rPr>
          <w:rFonts w:ascii="ＭＳ 明朝" w:eastAsia="ＭＳ 明朝" w:hAnsi="ＭＳ 明朝"/>
        </w:rPr>
      </w:pPr>
      <w:r w:rsidRPr="00695233">
        <w:rPr>
          <w:rFonts w:ascii="ＭＳ 明朝" w:eastAsia="ＭＳ 明朝" w:hAnsi="ＭＳ 明朝"/>
        </w:rPr>
        <w:t>※座席場所は</w:t>
      </w:r>
      <w:r>
        <w:rPr>
          <w:rFonts w:ascii="ＭＳ 明朝" w:eastAsia="ＭＳ 明朝" w:hAnsi="ＭＳ 明朝" w:hint="eastAsia"/>
        </w:rPr>
        <w:t>別紙スタンド割を確認してください。</w:t>
      </w:r>
    </w:p>
    <w:p w14:paraId="2F9BE548" w14:textId="77777777" w:rsidR="00365F0C" w:rsidRDefault="00365F0C" w:rsidP="00365F0C">
      <w:pPr>
        <w:rPr>
          <w:rFonts w:ascii="ＭＳ 明朝" w:eastAsia="ＭＳ 明朝" w:hAnsi="ＭＳ 明朝"/>
        </w:rPr>
      </w:pPr>
      <w:r>
        <w:rPr>
          <w:rFonts w:ascii="ＭＳ 明朝" w:eastAsia="ＭＳ 明朝" w:hAnsi="ＭＳ 明朝" w:hint="eastAsia"/>
        </w:rPr>
        <w:t>⑤</w:t>
      </w:r>
      <w:r w:rsidRPr="00695233">
        <w:rPr>
          <w:rFonts w:ascii="ＭＳ 明朝" w:eastAsia="ＭＳ 明朝" w:hAnsi="ＭＳ 明朝" w:hint="eastAsia"/>
        </w:rPr>
        <w:t>選手はビニール袋</w:t>
      </w:r>
      <w:r w:rsidRPr="00695233">
        <w:rPr>
          <w:rFonts w:ascii="ＭＳ 明朝" w:eastAsia="ＭＳ 明朝" w:hAnsi="ＭＳ 明朝"/>
        </w:rPr>
        <w:t>(40㍑サイズ以上)、1枚を用意すること。</w:t>
      </w:r>
    </w:p>
    <w:p w14:paraId="0AB7D7FF" w14:textId="77777777" w:rsidR="00365F0C" w:rsidRPr="00695233" w:rsidRDefault="00365F0C" w:rsidP="00365F0C">
      <w:pPr>
        <w:ind w:firstLineChars="100" w:firstLine="210"/>
        <w:rPr>
          <w:rFonts w:ascii="ＭＳ 明朝" w:eastAsia="ＭＳ 明朝" w:hAnsi="ＭＳ 明朝"/>
        </w:rPr>
      </w:pPr>
      <w:r w:rsidRPr="00695233">
        <w:rPr>
          <w:rFonts w:ascii="ＭＳ 明朝" w:eastAsia="ＭＳ 明朝" w:hAnsi="ＭＳ 明朝"/>
        </w:rPr>
        <w:t>※ビニール袋使用は招集後、ビニール袋に荷物を入れ待機場所に置いておくため。</w:t>
      </w:r>
    </w:p>
    <w:p w14:paraId="49E60723" w14:textId="77777777" w:rsidR="00365F0C" w:rsidRPr="00695233" w:rsidRDefault="00365F0C" w:rsidP="00365F0C">
      <w:pPr>
        <w:rPr>
          <w:rFonts w:ascii="ＭＳ 明朝" w:eastAsia="ＭＳ 明朝" w:hAnsi="ＭＳ 明朝"/>
        </w:rPr>
      </w:pPr>
      <w:r>
        <w:rPr>
          <w:rFonts w:ascii="ＭＳ 明朝" w:eastAsia="ＭＳ 明朝" w:hAnsi="ＭＳ 明朝" w:hint="eastAsia"/>
        </w:rPr>
        <w:t>⑥</w:t>
      </w:r>
      <w:r w:rsidRPr="00695233">
        <w:rPr>
          <w:rFonts w:ascii="ＭＳ 明朝" w:eastAsia="ＭＳ 明朝" w:hAnsi="ＭＳ 明朝" w:hint="eastAsia"/>
        </w:rPr>
        <w:t>各自で出したゴミは必ず持ち帰ってください。</w:t>
      </w:r>
    </w:p>
    <w:p w14:paraId="18AC97B8" w14:textId="77777777" w:rsidR="00365F0C" w:rsidRPr="00695233" w:rsidRDefault="00365F0C" w:rsidP="00365F0C">
      <w:pPr>
        <w:ind w:left="210" w:hangingChars="100" w:hanging="210"/>
        <w:rPr>
          <w:rFonts w:ascii="ＭＳ 明朝" w:eastAsia="ＭＳ 明朝" w:hAnsi="ＭＳ 明朝"/>
        </w:rPr>
      </w:pPr>
      <w:r>
        <w:rPr>
          <w:rFonts w:ascii="ＭＳ 明朝" w:eastAsia="ＭＳ 明朝" w:hAnsi="ＭＳ 明朝" w:hint="eastAsia"/>
        </w:rPr>
        <w:t>⑦</w:t>
      </w:r>
      <w:r w:rsidRPr="00695233">
        <w:rPr>
          <w:rFonts w:ascii="ＭＳ 明朝" w:eastAsia="ＭＳ 明朝" w:hAnsi="ＭＳ 明朝" w:hint="eastAsia"/>
        </w:rPr>
        <w:t>競技場周辺</w:t>
      </w:r>
      <w:r>
        <w:rPr>
          <w:rFonts w:ascii="ＭＳ 明朝" w:eastAsia="ＭＳ 明朝" w:hAnsi="ＭＳ 明朝" w:hint="eastAsia"/>
        </w:rPr>
        <w:t>でウォーミングアップをする際は一般利用者が優先して利用することを理解し、十分に配慮をすること。</w:t>
      </w:r>
    </w:p>
    <w:p w14:paraId="304524B1" w14:textId="5475033A" w:rsidR="00365F0C" w:rsidRPr="00695233" w:rsidRDefault="00365F0C" w:rsidP="00365F0C">
      <w:pPr>
        <w:ind w:left="210" w:hangingChars="100" w:hanging="210"/>
        <w:rPr>
          <w:rFonts w:ascii="ＭＳ 明朝" w:eastAsia="ＭＳ 明朝" w:hAnsi="ＭＳ 明朝"/>
        </w:rPr>
      </w:pPr>
      <w:r>
        <w:rPr>
          <w:rFonts w:ascii="ＭＳ 明朝" w:eastAsia="ＭＳ 明朝" w:hAnsi="ＭＳ 明朝" w:hint="eastAsia"/>
        </w:rPr>
        <w:t>⑧</w:t>
      </w:r>
      <w:r w:rsidRPr="00695233">
        <w:rPr>
          <w:rFonts w:ascii="ＭＳ 明朝" w:eastAsia="ＭＳ 明朝" w:hAnsi="ＭＳ 明朝" w:hint="eastAsia"/>
        </w:rPr>
        <w:t>競技会は無観客</w:t>
      </w:r>
      <w:r>
        <w:rPr>
          <w:rFonts w:ascii="ＭＳ 明朝" w:eastAsia="ＭＳ 明朝" w:hAnsi="ＭＳ 明朝" w:hint="eastAsia"/>
        </w:rPr>
        <w:t>（</w:t>
      </w:r>
      <w:r w:rsidR="00EB4EAE">
        <w:rPr>
          <w:rFonts w:ascii="ＭＳ 明朝" w:eastAsia="ＭＳ 明朝" w:hAnsi="ＭＳ 明朝" w:hint="eastAsia"/>
        </w:rPr>
        <w:t>I</w:t>
      </w:r>
      <w:r w:rsidR="00EB4EAE">
        <w:rPr>
          <w:rFonts w:ascii="ＭＳ 明朝" w:eastAsia="ＭＳ 明朝" w:hAnsi="ＭＳ 明朝"/>
        </w:rPr>
        <w:t>D</w:t>
      </w:r>
      <w:r>
        <w:rPr>
          <w:rFonts w:ascii="ＭＳ 明朝" w:eastAsia="ＭＳ 明朝" w:hAnsi="ＭＳ 明朝" w:hint="eastAsia"/>
        </w:rPr>
        <w:t>をもっているチーム代表者等は除く）</w:t>
      </w:r>
      <w:r w:rsidRPr="00695233">
        <w:rPr>
          <w:rFonts w:ascii="ＭＳ 明朝" w:eastAsia="ＭＳ 明朝" w:hAnsi="ＭＳ 明朝" w:hint="eastAsia"/>
        </w:rPr>
        <w:t>で実施するため声を出しての応援は個人、集団問わず禁止する。</w:t>
      </w:r>
    </w:p>
    <w:p w14:paraId="679D72A4" w14:textId="77777777" w:rsidR="00365F0C" w:rsidRPr="00695233" w:rsidRDefault="00365F0C" w:rsidP="00365F0C">
      <w:pPr>
        <w:rPr>
          <w:rFonts w:ascii="ＭＳ 明朝" w:eastAsia="ＭＳ 明朝" w:hAnsi="ＭＳ 明朝"/>
        </w:rPr>
      </w:pPr>
      <w:r>
        <w:rPr>
          <w:rFonts w:ascii="ＭＳ 明朝" w:eastAsia="ＭＳ 明朝" w:hAnsi="ＭＳ 明朝" w:hint="eastAsia"/>
        </w:rPr>
        <w:t>⑨</w:t>
      </w:r>
      <w:r w:rsidRPr="00695233">
        <w:rPr>
          <w:rFonts w:ascii="ＭＳ 明朝" w:eastAsia="ＭＳ 明朝" w:hAnsi="ＭＳ 明朝" w:hint="eastAsia"/>
        </w:rPr>
        <w:t>競技場内では三密を避けるように工夫をすること。</w:t>
      </w:r>
    </w:p>
    <w:p w14:paraId="1E43DD57" w14:textId="77777777" w:rsidR="00365F0C" w:rsidRPr="00695233" w:rsidRDefault="00365F0C" w:rsidP="00365F0C">
      <w:pPr>
        <w:ind w:left="210" w:hangingChars="100" w:hanging="210"/>
        <w:rPr>
          <w:rFonts w:ascii="ＭＳ 明朝" w:eastAsia="ＭＳ 明朝" w:hAnsi="ＭＳ 明朝"/>
        </w:rPr>
      </w:pPr>
      <w:r>
        <w:rPr>
          <w:rFonts w:ascii="ＭＳ 明朝" w:eastAsia="ＭＳ 明朝" w:hAnsi="ＭＳ 明朝" w:hint="eastAsia"/>
        </w:rPr>
        <w:t>⑩更衣室は女子のみ許可します。</w:t>
      </w:r>
      <w:r w:rsidRPr="00695233">
        <w:rPr>
          <w:rFonts w:ascii="ＭＳ 明朝" w:eastAsia="ＭＳ 明朝" w:hAnsi="ＭＳ 明朝" w:hint="eastAsia"/>
        </w:rPr>
        <w:t>更衣</w:t>
      </w:r>
      <w:r>
        <w:rPr>
          <w:rFonts w:ascii="ＭＳ 明朝" w:eastAsia="ＭＳ 明朝" w:hAnsi="ＭＳ 明朝" w:hint="eastAsia"/>
        </w:rPr>
        <w:t>利用</w:t>
      </w:r>
      <w:r w:rsidRPr="00695233">
        <w:rPr>
          <w:rFonts w:ascii="ＭＳ 明朝" w:eastAsia="ＭＳ 明朝" w:hAnsi="ＭＳ 明朝"/>
        </w:rPr>
        <w:t>者は三密を避け利用は短時間にしてください。シャワー室は使用できません。</w:t>
      </w:r>
      <w:r w:rsidRPr="00695233">
        <w:rPr>
          <w:rFonts w:ascii="ＭＳ 明朝" w:eastAsia="ＭＳ 明朝" w:hAnsi="ＭＳ 明朝" w:hint="eastAsia"/>
        </w:rPr>
        <w:t>競技会が安全で円滑に実施できるようご協力ください。</w:t>
      </w:r>
    </w:p>
    <w:p w14:paraId="2C8F0B54" w14:textId="59CD8B77" w:rsidR="00365F0C" w:rsidRDefault="00365F0C" w:rsidP="00365F0C">
      <w:pPr>
        <w:rPr>
          <w:rFonts w:ascii="ＭＳ 明朝" w:eastAsia="ＭＳ 明朝" w:hAnsi="ＭＳ 明朝"/>
        </w:rPr>
      </w:pPr>
      <w:r>
        <w:rPr>
          <w:rFonts w:ascii="ＭＳ 明朝" w:eastAsia="ＭＳ 明朝" w:hAnsi="ＭＳ 明朝" w:hint="eastAsia"/>
        </w:rPr>
        <w:t>⑪</w:t>
      </w:r>
      <w:r w:rsidR="001A25A9">
        <w:rPr>
          <w:rFonts w:ascii="ＭＳ 明朝" w:eastAsia="ＭＳ 明朝" w:hAnsi="ＭＳ 明朝" w:hint="eastAsia"/>
        </w:rPr>
        <w:t>感染症拡大防止のため、</w:t>
      </w:r>
      <w:r w:rsidR="00100ACE" w:rsidRPr="00100ACE">
        <w:rPr>
          <w:rFonts w:ascii="ＭＳ 明朝" w:eastAsia="ＭＳ 明朝" w:hAnsi="ＭＳ 明朝" w:hint="eastAsia"/>
          <w:b/>
          <w:bCs/>
          <w:u w:val="single"/>
        </w:rPr>
        <w:t>スタンド</w:t>
      </w:r>
      <w:r w:rsidR="00100ACE">
        <w:rPr>
          <w:rFonts w:ascii="ＭＳ 明朝" w:eastAsia="ＭＳ 明朝" w:hAnsi="ＭＳ 明朝" w:hint="eastAsia"/>
          <w:b/>
          <w:bCs/>
          <w:u w:val="single"/>
        </w:rPr>
        <w:t>での大気中</w:t>
      </w:r>
      <w:r w:rsidR="00100ACE" w:rsidRPr="00100ACE">
        <w:rPr>
          <w:rFonts w:ascii="ＭＳ 明朝" w:eastAsia="ＭＳ 明朝" w:hAnsi="ＭＳ 明朝" w:hint="eastAsia"/>
          <w:b/>
          <w:bCs/>
          <w:u w:val="single"/>
        </w:rPr>
        <w:t>や移動時など可能な限りマスク</w:t>
      </w:r>
      <w:r w:rsidRPr="00100ACE">
        <w:rPr>
          <w:rFonts w:ascii="ＭＳ 明朝" w:eastAsia="ＭＳ 明朝" w:hAnsi="ＭＳ 明朝" w:hint="eastAsia"/>
          <w:b/>
          <w:bCs/>
          <w:u w:val="single"/>
        </w:rPr>
        <w:t>を着用すること</w:t>
      </w:r>
      <w:r>
        <w:rPr>
          <w:rFonts w:ascii="ＭＳ 明朝" w:eastAsia="ＭＳ 明朝" w:hAnsi="ＭＳ 明朝" w:hint="eastAsia"/>
        </w:rPr>
        <w:t>。</w:t>
      </w:r>
    </w:p>
    <w:p w14:paraId="06B25C40" w14:textId="77777777" w:rsidR="00365F0C" w:rsidRDefault="00365F0C" w:rsidP="00365F0C">
      <w:pPr>
        <w:rPr>
          <w:rFonts w:ascii="ＭＳ 明朝" w:eastAsia="ＭＳ 明朝" w:hAnsi="ＭＳ 明朝"/>
        </w:rPr>
      </w:pPr>
      <w:r w:rsidRPr="00695233">
        <w:rPr>
          <w:rFonts w:ascii="ＭＳ 明朝" w:eastAsia="ＭＳ 明朝" w:hAnsi="ＭＳ 明朝" w:hint="eastAsia"/>
        </w:rPr>
        <w:t>＜</w:t>
      </w:r>
      <w:r w:rsidRPr="00695233">
        <w:rPr>
          <w:rFonts w:ascii="ＭＳ 明朝" w:eastAsia="ＭＳ 明朝" w:hAnsi="ＭＳ 明朝"/>
        </w:rPr>
        <w:t xml:space="preserve"> 招集</w:t>
      </w:r>
      <w:r>
        <w:rPr>
          <w:rFonts w:ascii="ＭＳ 明朝" w:eastAsia="ＭＳ 明朝" w:hAnsi="ＭＳ 明朝" w:hint="eastAsia"/>
        </w:rPr>
        <w:t>・選手の動線</w:t>
      </w:r>
      <w:r w:rsidRPr="00695233">
        <w:rPr>
          <w:rFonts w:ascii="ＭＳ 明朝" w:eastAsia="ＭＳ 明朝" w:hAnsi="ＭＳ 明朝"/>
        </w:rPr>
        <w:t>について ＞</w:t>
      </w:r>
    </w:p>
    <w:p w14:paraId="0389C8B6" w14:textId="77777777" w:rsidR="00365F0C" w:rsidRPr="00C50F46" w:rsidRDefault="00365F0C" w:rsidP="00365F0C">
      <w:pPr>
        <w:pStyle w:val="a3"/>
        <w:numPr>
          <w:ilvl w:val="0"/>
          <w:numId w:val="2"/>
        </w:numPr>
        <w:ind w:leftChars="0"/>
        <w:rPr>
          <w:rFonts w:ascii="ＭＳ 明朝" w:eastAsia="ＭＳ 明朝" w:hAnsi="ＭＳ 明朝"/>
        </w:rPr>
      </w:pPr>
      <w:r w:rsidRPr="00C50F46">
        <w:rPr>
          <w:rFonts w:ascii="ＭＳ 明朝" w:eastAsia="ＭＳ 明朝" w:hAnsi="ＭＳ 明朝"/>
        </w:rPr>
        <w:t>招集場所</w:t>
      </w:r>
      <w:r w:rsidRPr="00C50F46">
        <w:rPr>
          <w:rFonts w:ascii="ＭＳ 明朝" w:eastAsia="ＭＳ 明朝" w:hAnsi="ＭＳ 明朝" w:hint="eastAsia"/>
        </w:rPr>
        <w:t>は、スタンド裏の自転車置き場付近に設ける。それぞれの種目の招集</w:t>
      </w:r>
      <w:r>
        <w:rPr>
          <w:rFonts w:ascii="ＭＳ 明朝" w:eastAsia="ＭＳ 明朝" w:hAnsi="ＭＳ 明朝" w:hint="eastAsia"/>
        </w:rPr>
        <w:t>完了</w:t>
      </w:r>
      <w:r w:rsidRPr="00C50F46">
        <w:rPr>
          <w:rFonts w:ascii="ＭＳ 明朝" w:eastAsia="ＭＳ 明朝" w:hAnsi="ＭＳ 明朝" w:hint="eastAsia"/>
        </w:rPr>
        <w:t>時間は</w:t>
      </w:r>
      <w:r>
        <w:rPr>
          <w:rFonts w:ascii="ＭＳ 明朝" w:eastAsia="ＭＳ 明朝" w:hAnsi="ＭＳ 明朝" w:hint="eastAsia"/>
        </w:rPr>
        <w:t>種目・組により異なる。</w:t>
      </w:r>
      <w:r w:rsidRPr="00C50F46">
        <w:rPr>
          <w:rFonts w:ascii="ＭＳ 明朝" w:eastAsia="ＭＳ 明朝" w:hAnsi="ＭＳ 明朝" w:hint="eastAsia"/>
        </w:rPr>
        <w:t>間違いのないように</w:t>
      </w:r>
      <w:r>
        <w:rPr>
          <w:rFonts w:ascii="ＭＳ 明朝" w:eastAsia="ＭＳ 明朝" w:hAnsi="ＭＳ 明朝" w:hint="eastAsia"/>
        </w:rPr>
        <w:t>タイムテーブルを確認</w:t>
      </w:r>
      <w:r w:rsidRPr="00C50F46">
        <w:rPr>
          <w:rFonts w:ascii="ＭＳ 明朝" w:eastAsia="ＭＳ 明朝" w:hAnsi="ＭＳ 明朝" w:hint="eastAsia"/>
        </w:rPr>
        <w:t>すること。</w:t>
      </w:r>
    </w:p>
    <w:p w14:paraId="57E5B034" w14:textId="77777777" w:rsidR="00367977" w:rsidRPr="00365F0C" w:rsidRDefault="00365F0C" w:rsidP="00365F0C">
      <w:pPr>
        <w:pStyle w:val="a3"/>
        <w:numPr>
          <w:ilvl w:val="0"/>
          <w:numId w:val="2"/>
        </w:numPr>
        <w:ind w:leftChars="0"/>
        <w:rPr>
          <w:rFonts w:ascii="ＭＳ 明朝" w:eastAsia="ＭＳ 明朝" w:hAnsi="ＭＳ 明朝"/>
        </w:rPr>
      </w:pPr>
      <w:r>
        <w:rPr>
          <w:rFonts w:ascii="ＭＳ 明朝" w:eastAsia="ＭＳ 明朝" w:hAnsi="ＭＳ 明朝" w:hint="eastAsia"/>
        </w:rPr>
        <w:t>別紙、競技場内の動線に従って競技場内を移動すること。基本的には、競技場内を反時計回りに移動することとする。</w:t>
      </w:r>
    </w:p>
    <w:sectPr w:rsidR="00367977" w:rsidRPr="00365F0C" w:rsidSect="00E44D8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93377" w14:textId="77777777" w:rsidR="003A75ED" w:rsidRDefault="003A75ED" w:rsidP="00EB4EAE">
      <w:r>
        <w:separator/>
      </w:r>
    </w:p>
  </w:endnote>
  <w:endnote w:type="continuationSeparator" w:id="0">
    <w:p w14:paraId="55DA3A1E" w14:textId="77777777" w:rsidR="003A75ED" w:rsidRDefault="003A75ED" w:rsidP="00EB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16796" w14:textId="77777777" w:rsidR="003A75ED" w:rsidRDefault="003A75ED" w:rsidP="00EB4EAE">
      <w:r>
        <w:separator/>
      </w:r>
    </w:p>
  </w:footnote>
  <w:footnote w:type="continuationSeparator" w:id="0">
    <w:p w14:paraId="64EFE522" w14:textId="77777777" w:rsidR="003A75ED" w:rsidRDefault="003A75ED" w:rsidP="00EB4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122DF"/>
    <w:multiLevelType w:val="hybridMultilevel"/>
    <w:tmpl w:val="58D8F118"/>
    <w:lvl w:ilvl="0" w:tplc="9022138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9955B7"/>
    <w:multiLevelType w:val="hybridMultilevel"/>
    <w:tmpl w:val="B6B23A50"/>
    <w:lvl w:ilvl="0" w:tplc="3280C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0C"/>
    <w:rsid w:val="00100ACE"/>
    <w:rsid w:val="001A25A9"/>
    <w:rsid w:val="002E5016"/>
    <w:rsid w:val="00365F0C"/>
    <w:rsid w:val="00367977"/>
    <w:rsid w:val="003A75ED"/>
    <w:rsid w:val="003B629B"/>
    <w:rsid w:val="003D1FAB"/>
    <w:rsid w:val="008E6D0B"/>
    <w:rsid w:val="009C3B93"/>
    <w:rsid w:val="00E44D8F"/>
    <w:rsid w:val="00EB4EAE"/>
    <w:rsid w:val="00F43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05A731"/>
  <w15:chartTrackingRefBased/>
  <w15:docId w15:val="{2025E3F3-605C-4740-A6C6-51ADC4BA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F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F0C"/>
    <w:pPr>
      <w:ind w:leftChars="400" w:left="840"/>
    </w:pPr>
  </w:style>
  <w:style w:type="paragraph" w:styleId="a4">
    <w:name w:val="header"/>
    <w:basedOn w:val="a"/>
    <w:link w:val="a5"/>
    <w:uiPriority w:val="99"/>
    <w:unhideWhenUsed/>
    <w:rsid w:val="00EB4EAE"/>
    <w:pPr>
      <w:tabs>
        <w:tab w:val="center" w:pos="4252"/>
        <w:tab w:val="right" w:pos="8504"/>
      </w:tabs>
      <w:snapToGrid w:val="0"/>
    </w:pPr>
  </w:style>
  <w:style w:type="character" w:customStyle="1" w:styleId="a5">
    <w:name w:val="ヘッダー (文字)"/>
    <w:basedOn w:val="a0"/>
    <w:link w:val="a4"/>
    <w:uiPriority w:val="99"/>
    <w:rsid w:val="00EB4EAE"/>
  </w:style>
  <w:style w:type="paragraph" w:styleId="a6">
    <w:name w:val="footer"/>
    <w:basedOn w:val="a"/>
    <w:link w:val="a7"/>
    <w:uiPriority w:val="99"/>
    <w:unhideWhenUsed/>
    <w:rsid w:val="00EB4EAE"/>
    <w:pPr>
      <w:tabs>
        <w:tab w:val="center" w:pos="4252"/>
        <w:tab w:val="right" w:pos="8504"/>
      </w:tabs>
      <w:snapToGrid w:val="0"/>
    </w:pPr>
  </w:style>
  <w:style w:type="character" w:customStyle="1" w:styleId="a7">
    <w:name w:val="フッター (文字)"/>
    <w:basedOn w:val="a0"/>
    <w:link w:val="a6"/>
    <w:uiPriority w:val="99"/>
    <w:rsid w:val="00EB4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NANS21V</dc:creator>
  <cp:keywords/>
  <dc:description/>
  <cp:lastModifiedBy>NANS21V</cp:lastModifiedBy>
  <cp:revision>7</cp:revision>
  <dcterms:created xsi:type="dcterms:W3CDTF">2020-07-16T15:28:00Z</dcterms:created>
  <dcterms:modified xsi:type="dcterms:W3CDTF">2020-07-31T13:00:00Z</dcterms:modified>
</cp:coreProperties>
</file>